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C5" w:rsidRDefault="003C71B7" w:rsidP="003C71B7">
      <w:pPr>
        <w:jc w:val="center"/>
        <w:rPr>
          <w:rFonts w:ascii="方正小标宋简体" w:eastAsia="方正小标宋简体"/>
          <w:sz w:val="36"/>
          <w:szCs w:val="36"/>
        </w:rPr>
      </w:pPr>
      <w:r w:rsidRPr="002312FB">
        <w:rPr>
          <w:rFonts w:ascii="方正小标宋简体" w:eastAsia="方正小标宋简体" w:hint="eastAsia"/>
          <w:sz w:val="36"/>
          <w:szCs w:val="36"/>
        </w:rPr>
        <w:t>我校</w:t>
      </w:r>
      <w:r w:rsidR="002312FB" w:rsidRPr="002312FB">
        <w:rPr>
          <w:rFonts w:ascii="方正小标宋简体" w:eastAsia="方正小标宋简体" w:hint="eastAsia"/>
          <w:sz w:val="36"/>
          <w:szCs w:val="36"/>
        </w:rPr>
        <w:t>举行</w:t>
      </w:r>
      <w:r w:rsidRPr="002312FB">
        <w:rPr>
          <w:rFonts w:ascii="方正小标宋简体" w:eastAsia="方正小标宋简体" w:hint="eastAsia"/>
          <w:sz w:val="36"/>
          <w:szCs w:val="36"/>
        </w:rPr>
        <w:t>2020年</w:t>
      </w:r>
      <w:r w:rsidR="005E32C5" w:rsidRPr="005E32C5">
        <w:rPr>
          <w:rFonts w:ascii="方正小标宋简体" w:eastAsia="方正小标宋简体" w:hint="eastAsia"/>
          <w:sz w:val="36"/>
          <w:szCs w:val="36"/>
        </w:rPr>
        <w:t>同等学力</w:t>
      </w:r>
      <w:r w:rsidR="007755CE">
        <w:rPr>
          <w:rFonts w:ascii="方正小标宋简体" w:eastAsia="方正小标宋简体" w:hint="eastAsia"/>
          <w:sz w:val="36"/>
          <w:szCs w:val="36"/>
        </w:rPr>
        <w:t>人员申请硕士学位</w:t>
      </w:r>
    </w:p>
    <w:p w:rsidR="00650954" w:rsidRPr="002312FB" w:rsidRDefault="003C71B7" w:rsidP="003C71B7">
      <w:pPr>
        <w:jc w:val="center"/>
        <w:rPr>
          <w:rFonts w:ascii="方正小标宋简体" w:eastAsia="方正小标宋简体"/>
          <w:sz w:val="36"/>
          <w:szCs w:val="36"/>
        </w:rPr>
      </w:pPr>
      <w:r w:rsidRPr="002312FB">
        <w:rPr>
          <w:rFonts w:ascii="方正小标宋简体" w:eastAsia="方正小标宋简体" w:hint="eastAsia"/>
          <w:sz w:val="36"/>
          <w:szCs w:val="36"/>
        </w:rPr>
        <w:t>中期</w:t>
      </w:r>
      <w:r w:rsidR="00456548" w:rsidRPr="002312FB">
        <w:rPr>
          <w:rFonts w:ascii="方正小标宋简体" w:eastAsia="方正小标宋简体" w:hint="eastAsia"/>
          <w:sz w:val="36"/>
          <w:szCs w:val="36"/>
        </w:rPr>
        <w:t>考核</w:t>
      </w:r>
      <w:r w:rsidR="00CA2555" w:rsidRPr="002312FB">
        <w:rPr>
          <w:rFonts w:ascii="方正小标宋简体" w:eastAsia="方正小标宋简体" w:hint="eastAsia"/>
          <w:sz w:val="36"/>
          <w:szCs w:val="36"/>
        </w:rPr>
        <w:t>工作</w:t>
      </w:r>
    </w:p>
    <w:p w:rsidR="003C71B7" w:rsidRDefault="003C71B7" w:rsidP="00555FF7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C71B7">
        <w:rPr>
          <w:rFonts w:ascii="仿宋_GB2312" w:eastAsia="仿宋_GB2312" w:hint="eastAsia"/>
          <w:sz w:val="32"/>
          <w:szCs w:val="32"/>
        </w:rPr>
        <w:t>11月28日，我校</w:t>
      </w:r>
      <w:r w:rsidR="00CA2555">
        <w:rPr>
          <w:rFonts w:ascii="仿宋_GB2312" w:eastAsia="仿宋_GB2312" w:hint="eastAsia"/>
          <w:sz w:val="32"/>
          <w:szCs w:val="32"/>
        </w:rPr>
        <w:t>在章贡校区2-3教室</w:t>
      </w:r>
      <w:r w:rsidRPr="003C71B7">
        <w:rPr>
          <w:rFonts w:ascii="仿宋_GB2312" w:eastAsia="仿宋_GB2312" w:hint="eastAsia"/>
          <w:sz w:val="32"/>
          <w:szCs w:val="32"/>
        </w:rPr>
        <w:t>开展2020年</w:t>
      </w:r>
      <w:r w:rsidR="005E32C5" w:rsidRPr="005E32C5">
        <w:rPr>
          <w:rFonts w:ascii="仿宋_GB2312" w:eastAsia="仿宋_GB2312" w:hint="eastAsia"/>
          <w:sz w:val="32"/>
          <w:szCs w:val="32"/>
        </w:rPr>
        <w:t>同等学力</w:t>
      </w:r>
      <w:r w:rsidR="007755CE">
        <w:rPr>
          <w:rFonts w:ascii="仿宋_GB2312" w:eastAsia="仿宋_GB2312" w:hint="eastAsia"/>
          <w:sz w:val="32"/>
          <w:szCs w:val="32"/>
        </w:rPr>
        <w:t>人员申请硕士学位</w:t>
      </w:r>
      <w:r w:rsidR="002312FB" w:rsidRPr="002312FB">
        <w:rPr>
          <w:rFonts w:ascii="仿宋_GB2312" w:eastAsia="仿宋_GB2312" w:hint="eastAsia"/>
          <w:sz w:val="32"/>
          <w:szCs w:val="32"/>
        </w:rPr>
        <w:t>中期考核工作</w:t>
      </w:r>
      <w:r>
        <w:rPr>
          <w:rFonts w:ascii="仿宋_GB2312" w:eastAsia="仿宋_GB2312" w:hint="eastAsia"/>
          <w:sz w:val="32"/>
          <w:szCs w:val="32"/>
        </w:rPr>
        <w:t>。此次</w:t>
      </w:r>
      <w:r w:rsidR="00CA2555">
        <w:rPr>
          <w:rFonts w:ascii="仿宋_GB2312" w:eastAsia="仿宋_GB2312" w:hint="eastAsia"/>
          <w:sz w:val="32"/>
          <w:szCs w:val="32"/>
        </w:rPr>
        <w:t>考核</w:t>
      </w:r>
      <w:r w:rsidR="00555FF7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象为</w:t>
      </w:r>
      <w:r w:rsidRPr="00D23ABB">
        <w:rPr>
          <w:rFonts w:ascii="仿宋_GB2312" w:eastAsia="仿宋_GB2312" w:hint="eastAsia"/>
          <w:color w:val="000000"/>
          <w:sz w:val="32"/>
          <w:szCs w:val="32"/>
        </w:rPr>
        <w:t>已修满本专业所需课程学分，完成学位论文开题、统考合格的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同等学力人员。</w:t>
      </w:r>
    </w:p>
    <w:p w:rsidR="00456548" w:rsidRDefault="003C71B7" w:rsidP="00555FF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456548" w:rsidRPr="002F5359">
        <w:rPr>
          <w:rFonts w:ascii="仿宋_GB2312" w:eastAsia="仿宋_GB2312" w:hint="eastAsia"/>
          <w:sz w:val="32"/>
          <w:szCs w:val="32"/>
        </w:rPr>
        <w:t>按照</w:t>
      </w:r>
      <w:r w:rsidR="00456548">
        <w:rPr>
          <w:rFonts w:ascii="仿宋_GB2312" w:eastAsia="仿宋_GB2312" w:hint="eastAsia"/>
          <w:sz w:val="32"/>
          <w:szCs w:val="32"/>
        </w:rPr>
        <w:t>学校</w:t>
      </w:r>
      <w:r w:rsidR="00456548" w:rsidRPr="002F5359">
        <w:rPr>
          <w:rFonts w:ascii="仿宋_GB2312" w:eastAsia="仿宋_GB2312" w:hint="eastAsia"/>
          <w:sz w:val="32"/>
          <w:szCs w:val="32"/>
        </w:rPr>
        <w:t>硕士研究生培养要求，</w:t>
      </w:r>
      <w:r w:rsidR="00456548">
        <w:rPr>
          <w:rFonts w:ascii="仿宋_GB2312" w:eastAsia="仿宋_GB2312" w:hint="eastAsia"/>
          <w:sz w:val="32"/>
          <w:szCs w:val="32"/>
        </w:rPr>
        <w:t>学校</w:t>
      </w:r>
      <w:r w:rsidR="00456548" w:rsidRPr="002F5359">
        <w:rPr>
          <w:rFonts w:ascii="仿宋_GB2312" w:eastAsia="仿宋_GB2312" w:hint="eastAsia"/>
          <w:sz w:val="32"/>
          <w:szCs w:val="32"/>
        </w:rPr>
        <w:t>成立研究生中期考核</w:t>
      </w:r>
      <w:r w:rsidR="00456548">
        <w:rPr>
          <w:rFonts w:ascii="仿宋_GB2312" w:eastAsia="仿宋_GB2312" w:hint="eastAsia"/>
          <w:sz w:val="32"/>
          <w:szCs w:val="32"/>
        </w:rPr>
        <w:t>专家</w:t>
      </w:r>
      <w:r w:rsidR="00456548" w:rsidRPr="002F5359">
        <w:rPr>
          <w:rFonts w:ascii="仿宋_GB2312" w:eastAsia="仿宋_GB2312" w:hint="eastAsia"/>
          <w:sz w:val="32"/>
          <w:szCs w:val="32"/>
        </w:rPr>
        <w:t>小组，对</w:t>
      </w:r>
      <w:r w:rsidR="00456548">
        <w:rPr>
          <w:rFonts w:ascii="仿宋_GB2312" w:eastAsia="仿宋_GB2312" w:hint="eastAsia"/>
          <w:sz w:val="32"/>
          <w:szCs w:val="32"/>
        </w:rPr>
        <w:t>7名</w:t>
      </w:r>
      <w:r w:rsidR="0056659E">
        <w:rPr>
          <w:rFonts w:ascii="仿宋_GB2312" w:eastAsia="仿宋_GB2312" w:hint="eastAsia"/>
          <w:sz w:val="32"/>
          <w:szCs w:val="32"/>
        </w:rPr>
        <w:t>学生</w:t>
      </w:r>
      <w:r w:rsidR="00456548" w:rsidRPr="002F5359">
        <w:rPr>
          <w:rFonts w:ascii="仿宋_GB2312" w:eastAsia="仿宋_GB2312" w:hint="eastAsia"/>
          <w:sz w:val="32"/>
          <w:szCs w:val="32"/>
        </w:rPr>
        <w:t>进行全面中期考核。</w:t>
      </w:r>
      <w:r w:rsidR="0056659E">
        <w:rPr>
          <w:rFonts w:ascii="仿宋_GB2312" w:eastAsia="仿宋_GB2312" w:hint="eastAsia"/>
          <w:color w:val="000000"/>
          <w:sz w:val="32"/>
          <w:szCs w:val="32"/>
        </w:rPr>
        <w:t>学生</w:t>
      </w:r>
      <w:r w:rsidR="00456548" w:rsidRPr="00D23ABB">
        <w:rPr>
          <w:rFonts w:ascii="仿宋_GB2312" w:eastAsia="仿宋_GB2312" w:hint="eastAsia"/>
          <w:color w:val="000000"/>
          <w:sz w:val="32"/>
          <w:szCs w:val="32"/>
        </w:rPr>
        <w:t>主要就临床实践、科研情况等进行汇报并提交</w:t>
      </w:r>
      <w:r w:rsidR="00456548">
        <w:rPr>
          <w:rFonts w:ascii="仿宋_GB2312" w:eastAsia="仿宋_GB2312" w:hint="eastAsia"/>
          <w:color w:val="000000"/>
          <w:sz w:val="32"/>
          <w:szCs w:val="32"/>
        </w:rPr>
        <w:t>考核小结</w:t>
      </w:r>
      <w:r w:rsidR="00456548">
        <w:rPr>
          <w:rFonts w:ascii="仿宋_GB2312" w:eastAsia="仿宋_GB2312" w:hint="eastAsia"/>
          <w:sz w:val="32"/>
          <w:szCs w:val="32"/>
        </w:rPr>
        <w:t>。</w:t>
      </w:r>
      <w:r w:rsidR="00CA2555">
        <w:rPr>
          <w:rFonts w:ascii="仿宋_GB2312" w:eastAsia="仿宋_GB2312" w:hint="eastAsia"/>
          <w:sz w:val="32"/>
          <w:szCs w:val="32"/>
        </w:rPr>
        <w:t>现场师生</w:t>
      </w:r>
      <w:r w:rsidR="00456548">
        <w:rPr>
          <w:rFonts w:ascii="仿宋_GB2312" w:eastAsia="仿宋_GB2312" w:hint="eastAsia"/>
          <w:sz w:val="32"/>
          <w:szCs w:val="32"/>
        </w:rPr>
        <w:t>通过</w:t>
      </w:r>
      <w:r w:rsidR="00456548" w:rsidRPr="00D23ABB">
        <w:rPr>
          <w:rFonts w:ascii="仿宋_GB2312" w:eastAsia="仿宋_GB2312" w:hint="eastAsia"/>
          <w:color w:val="000000"/>
          <w:sz w:val="32"/>
          <w:szCs w:val="32"/>
        </w:rPr>
        <w:t>“学生</w:t>
      </w:r>
      <w:r w:rsidR="00456548">
        <w:rPr>
          <w:rFonts w:ascii="仿宋_GB2312" w:eastAsia="仿宋_GB2312" w:hint="eastAsia"/>
          <w:color w:val="000000"/>
          <w:sz w:val="32"/>
          <w:szCs w:val="32"/>
        </w:rPr>
        <w:t>PPT</w:t>
      </w:r>
      <w:r w:rsidR="00456548" w:rsidRPr="00D23ABB">
        <w:rPr>
          <w:rFonts w:ascii="仿宋_GB2312" w:eastAsia="仿宋_GB2312" w:hint="eastAsia"/>
          <w:color w:val="000000"/>
          <w:sz w:val="32"/>
          <w:szCs w:val="32"/>
        </w:rPr>
        <w:t>汇报——分工检查提问——合议点评——分项打分”的检查形式</w:t>
      </w:r>
      <w:r w:rsidR="00456548">
        <w:rPr>
          <w:rFonts w:ascii="仿宋_GB2312" w:eastAsia="仿宋_GB2312" w:hint="eastAsia"/>
          <w:sz w:val="32"/>
          <w:szCs w:val="32"/>
        </w:rPr>
        <w:t>进行了互动交流</w:t>
      </w:r>
      <w:r w:rsidR="00456548" w:rsidRPr="002F5359">
        <w:rPr>
          <w:rFonts w:ascii="仿宋_GB2312" w:eastAsia="仿宋_GB2312" w:hint="eastAsia"/>
          <w:sz w:val="32"/>
          <w:szCs w:val="32"/>
        </w:rPr>
        <w:t>。</w:t>
      </w:r>
      <w:r w:rsidR="007755CE">
        <w:rPr>
          <w:rFonts w:ascii="仿宋_GB2312" w:eastAsia="仿宋_GB2312" w:hint="eastAsia"/>
          <w:sz w:val="32"/>
          <w:szCs w:val="32"/>
        </w:rPr>
        <w:t>经考核小组评议，7名</w:t>
      </w:r>
      <w:r w:rsidR="0056659E">
        <w:rPr>
          <w:rFonts w:ascii="仿宋_GB2312" w:eastAsia="仿宋_GB2312" w:hint="eastAsia"/>
          <w:sz w:val="32"/>
          <w:szCs w:val="32"/>
        </w:rPr>
        <w:t>学生</w:t>
      </w:r>
      <w:r w:rsidR="007755CE">
        <w:rPr>
          <w:rFonts w:ascii="仿宋_GB2312" w:eastAsia="仿宋_GB2312" w:hint="eastAsia"/>
          <w:sz w:val="32"/>
          <w:szCs w:val="32"/>
        </w:rPr>
        <w:t>全部通过考核。</w:t>
      </w:r>
    </w:p>
    <w:p w:rsidR="00CA2555" w:rsidRDefault="00CA2555" w:rsidP="00555FF7">
      <w:pPr>
        <w:spacing w:line="520" w:lineRule="exact"/>
        <w:rPr>
          <w:rFonts w:ascii="仿宋_GB2312" w:eastAsia="仿宋_GB2312" w:hAnsi="宋体" w:cs="Arial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研究生工作处处长黄诚就考核情况进行点评，希望</w:t>
      </w:r>
      <w:r w:rsidR="008D0DE0">
        <w:rPr>
          <w:rFonts w:ascii="仿宋_GB2312" w:eastAsia="仿宋_GB2312" w:hint="eastAsia"/>
          <w:sz w:val="32"/>
          <w:szCs w:val="32"/>
        </w:rPr>
        <w:t>他们</w:t>
      </w:r>
      <w:r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根据考核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专家小</w:t>
      </w:r>
      <w:r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组提出的意见积极进行完善，</w:t>
      </w: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认真完成后续的培养工作及材料的补充，</w:t>
      </w:r>
      <w:r w:rsidRPr="00033914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争取以优异的成绩毕业。</w:t>
      </w:r>
    </w:p>
    <w:p w:rsidR="00CA2555" w:rsidRPr="00D769A0" w:rsidRDefault="00CA2555" w:rsidP="00555FF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 xml:space="preserve">   </w:t>
      </w:r>
    </w:p>
    <w:p w:rsidR="003C71B7" w:rsidRPr="00CA2555" w:rsidRDefault="003C71B7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3C71B7" w:rsidRPr="003C71B7" w:rsidRDefault="003C71B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5E32C5">
        <w:rPr>
          <w:rFonts w:ascii="仿宋_GB2312" w:eastAsia="仿宋_GB2312" w:hAnsi="宋体" w:cs="宋体"/>
          <w:noProof/>
          <w:kern w:val="0"/>
          <w:sz w:val="32"/>
          <w:szCs w:val="32"/>
        </w:rPr>
        <w:drawing>
          <wp:inline distT="0" distB="0" distL="0" distR="0">
            <wp:extent cx="5274310" cy="2124075"/>
            <wp:effectExtent l="19050" t="0" r="2540" b="0"/>
            <wp:docPr id="2" name="图片 1" descr="G:\研究生工作\李霞交接的材料\同等学历研究生教育\中期检查\2020年同等学力人员中期检查\2020中期考核照片\微信图片_2020113011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研究生工作\李霞交接的材料\同等学历研究生教育\中期检查\2020年同等学力人员中期检查\2020中期考核照片\微信图片_202011301116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410" b="2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1B7" w:rsidRPr="003C71B7" w:rsidSect="0065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24" w:rsidRDefault="006F1024" w:rsidP="003C71B7">
      <w:r>
        <w:separator/>
      </w:r>
    </w:p>
  </w:endnote>
  <w:endnote w:type="continuationSeparator" w:id="1">
    <w:p w:rsidR="006F1024" w:rsidRDefault="006F1024" w:rsidP="003C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24" w:rsidRDefault="006F1024" w:rsidP="003C71B7">
      <w:r>
        <w:separator/>
      </w:r>
    </w:p>
  </w:footnote>
  <w:footnote w:type="continuationSeparator" w:id="1">
    <w:p w:rsidR="006F1024" w:rsidRDefault="006F1024" w:rsidP="003C7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1B7"/>
    <w:rsid w:val="001B3674"/>
    <w:rsid w:val="002312FB"/>
    <w:rsid w:val="003C71B7"/>
    <w:rsid w:val="00456548"/>
    <w:rsid w:val="00487D50"/>
    <w:rsid w:val="00555FF7"/>
    <w:rsid w:val="005577E7"/>
    <w:rsid w:val="0056659E"/>
    <w:rsid w:val="005E32C5"/>
    <w:rsid w:val="00650954"/>
    <w:rsid w:val="006B750E"/>
    <w:rsid w:val="006E7E9B"/>
    <w:rsid w:val="006F1024"/>
    <w:rsid w:val="007755CE"/>
    <w:rsid w:val="008D0DE0"/>
    <w:rsid w:val="00A4623B"/>
    <w:rsid w:val="00AE0BE6"/>
    <w:rsid w:val="00CA2555"/>
    <w:rsid w:val="00C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5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huaer</dc:creator>
  <cp:keywords/>
  <dc:description/>
  <cp:lastModifiedBy>huaer</cp:lastModifiedBy>
  <cp:revision>10</cp:revision>
  <dcterms:created xsi:type="dcterms:W3CDTF">2020-11-30T02:41:00Z</dcterms:created>
  <dcterms:modified xsi:type="dcterms:W3CDTF">2020-11-30T07:25:00Z</dcterms:modified>
</cp:coreProperties>
</file>