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8AAD" w14:textId="4792C587" w:rsidR="007B1947" w:rsidRDefault="007B1947">
      <w:r>
        <w:rPr>
          <w:noProof/>
        </w:rPr>
        <w:drawing>
          <wp:anchor distT="0" distB="0" distL="114300" distR="114300" simplePos="0" relativeHeight="251658240" behindDoc="0" locked="0" layoutInCell="1" allowOverlap="1" wp14:anchorId="078EC80E" wp14:editId="3003A8B5">
            <wp:simplePos x="0" y="0"/>
            <wp:positionH relativeFrom="margin">
              <wp:posOffset>2151380</wp:posOffset>
            </wp:positionH>
            <wp:positionV relativeFrom="paragraph">
              <wp:posOffset>-636270</wp:posOffset>
            </wp:positionV>
            <wp:extent cx="1339850" cy="18163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54" t="18006" r="6758" b="18258"/>
                    <a:stretch/>
                  </pic:blipFill>
                  <pic:spPr bwMode="auto">
                    <a:xfrm>
                      <a:off x="0" y="0"/>
                      <a:ext cx="1339850" cy="18163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36D63" w14:textId="1222375D" w:rsidR="007B1947" w:rsidRDefault="007B1947"/>
    <w:p w14:paraId="28BA8890" w14:textId="49B0706D" w:rsidR="007B1947" w:rsidRDefault="007B1947"/>
    <w:p w14:paraId="38CBAA1D" w14:textId="64B09D30" w:rsidR="007B1947" w:rsidRDefault="007B1947"/>
    <w:p w14:paraId="668B2FC6" w14:textId="21FD2E16" w:rsidR="007B1947" w:rsidRDefault="007B1947"/>
    <w:p w14:paraId="08DDC967" w14:textId="3F842BDE" w:rsidR="007B1947" w:rsidRDefault="007B1947"/>
    <w:p w14:paraId="4C93A702" w14:textId="577ADCE1" w:rsidR="007B1947" w:rsidRDefault="007B1947"/>
    <w:p w14:paraId="1F7885D2" w14:textId="6DB29A36" w:rsidR="007B1947" w:rsidRDefault="007B1947"/>
    <w:p w14:paraId="77D2EA0C" w14:textId="153E1671" w:rsidR="007B1947" w:rsidRDefault="006F4B1B" w:rsidP="00CA3D48">
      <w:pPr>
        <w:ind w:firstLineChars="200" w:firstLine="560"/>
        <w:rPr>
          <w:sz w:val="28"/>
          <w:szCs w:val="28"/>
        </w:rPr>
      </w:pPr>
      <w:bookmarkStart w:id="0" w:name="_GoBack"/>
      <w:bookmarkEnd w:id="0"/>
      <w:r w:rsidRPr="006F4B1B">
        <w:rPr>
          <w:rFonts w:hint="eastAsia"/>
          <w:sz w:val="28"/>
          <w:szCs w:val="28"/>
        </w:rPr>
        <w:t>吴素珍，女，汉族，中共党员，副教授，博士研究生学历，现任</w:t>
      </w:r>
      <w:r w:rsidR="006F279C" w:rsidRPr="006F4B1B">
        <w:rPr>
          <w:rFonts w:hint="eastAsia"/>
          <w:sz w:val="28"/>
          <w:szCs w:val="28"/>
        </w:rPr>
        <w:t>江西省生物化学与分子生物学学会会员</w:t>
      </w:r>
      <w:r w:rsidRPr="006F4B1B">
        <w:rPr>
          <w:rFonts w:hint="eastAsia"/>
          <w:sz w:val="28"/>
          <w:szCs w:val="28"/>
        </w:rPr>
        <w:t>，</w:t>
      </w:r>
      <w:r w:rsidR="006F279C" w:rsidRPr="006F4B1B">
        <w:rPr>
          <w:rFonts w:hint="eastAsia"/>
          <w:sz w:val="28"/>
          <w:szCs w:val="28"/>
        </w:rPr>
        <w:t>江西省遗传学会会员</w:t>
      </w:r>
      <w:r w:rsidRPr="006F4B1B">
        <w:rPr>
          <w:rFonts w:hint="eastAsia"/>
          <w:sz w:val="28"/>
          <w:szCs w:val="28"/>
        </w:rPr>
        <w:t>。2</w:t>
      </w:r>
      <w:r w:rsidRPr="006F4B1B">
        <w:rPr>
          <w:sz w:val="28"/>
          <w:szCs w:val="28"/>
        </w:rPr>
        <w:t>015</w:t>
      </w:r>
      <w:r w:rsidRPr="006F4B1B">
        <w:rPr>
          <w:rFonts w:hint="eastAsia"/>
          <w:sz w:val="28"/>
          <w:szCs w:val="28"/>
        </w:rPr>
        <w:t>年于武汉大学获得博士学位，</w:t>
      </w:r>
      <w:r w:rsidR="00E62E1D">
        <w:rPr>
          <w:rFonts w:hint="eastAsia"/>
          <w:sz w:val="28"/>
          <w:szCs w:val="28"/>
        </w:rPr>
        <w:t>2</w:t>
      </w:r>
      <w:r w:rsidR="00E62E1D">
        <w:rPr>
          <w:sz w:val="28"/>
          <w:szCs w:val="28"/>
        </w:rPr>
        <w:t>018</w:t>
      </w:r>
      <w:r w:rsidR="00BD2E43">
        <w:rPr>
          <w:rFonts w:hint="eastAsia"/>
          <w:sz w:val="28"/>
          <w:szCs w:val="28"/>
        </w:rPr>
        <w:t>年</w:t>
      </w:r>
      <w:r w:rsidR="00E62E1D">
        <w:rPr>
          <w:rFonts w:hint="eastAsia"/>
          <w:sz w:val="28"/>
          <w:szCs w:val="28"/>
        </w:rPr>
        <w:t>-</w:t>
      </w:r>
      <w:r w:rsidR="00E62E1D">
        <w:rPr>
          <w:sz w:val="28"/>
          <w:szCs w:val="28"/>
        </w:rPr>
        <w:t>2019</w:t>
      </w:r>
      <w:r w:rsidR="00E62E1D">
        <w:rPr>
          <w:rFonts w:hint="eastAsia"/>
          <w:sz w:val="28"/>
          <w:szCs w:val="28"/>
        </w:rPr>
        <w:t>年受国家留学基金委资助</w:t>
      </w:r>
      <w:r w:rsidR="00BD2E43">
        <w:rPr>
          <w:rFonts w:hint="eastAsia"/>
          <w:sz w:val="28"/>
          <w:szCs w:val="28"/>
        </w:rPr>
        <w:t>前往</w:t>
      </w:r>
      <w:r w:rsidRPr="006F4B1B">
        <w:rPr>
          <w:rFonts w:hint="eastAsia"/>
          <w:sz w:val="28"/>
          <w:szCs w:val="28"/>
        </w:rPr>
        <w:t>美国威斯康辛大学</w:t>
      </w:r>
      <w:r w:rsidR="00E62E1D">
        <w:rPr>
          <w:rFonts w:hint="eastAsia"/>
          <w:sz w:val="28"/>
          <w:szCs w:val="28"/>
        </w:rPr>
        <w:t>进行为期一年的</w:t>
      </w:r>
      <w:r w:rsidR="00014131">
        <w:rPr>
          <w:rFonts w:hint="eastAsia"/>
          <w:sz w:val="28"/>
          <w:szCs w:val="28"/>
        </w:rPr>
        <w:t>交流、</w:t>
      </w:r>
      <w:r w:rsidRPr="006F4B1B">
        <w:rPr>
          <w:rFonts w:hint="eastAsia"/>
          <w:sz w:val="28"/>
          <w:szCs w:val="28"/>
        </w:rPr>
        <w:t>访问</w:t>
      </w:r>
      <w:r w:rsidR="00E62E1D">
        <w:rPr>
          <w:rFonts w:hint="eastAsia"/>
          <w:sz w:val="28"/>
          <w:szCs w:val="28"/>
        </w:rPr>
        <w:t>、学习</w:t>
      </w:r>
      <w:r w:rsidRPr="006F4B1B">
        <w:rPr>
          <w:rFonts w:hint="eastAsia"/>
          <w:sz w:val="28"/>
          <w:szCs w:val="28"/>
        </w:rPr>
        <w:t>。主要研究领域是糖尿病及其并发症的发病机制及药物的干预作用研究。</w:t>
      </w:r>
      <w:r w:rsidR="00E62E1D" w:rsidRPr="00E62E1D">
        <w:rPr>
          <w:rFonts w:hint="eastAsia"/>
          <w:sz w:val="28"/>
          <w:szCs w:val="28"/>
        </w:rPr>
        <w:t>2015年博士毕业以来，主持国家自然科学基金</w:t>
      </w:r>
      <w:r w:rsidR="00BD2E43">
        <w:rPr>
          <w:sz w:val="28"/>
          <w:szCs w:val="28"/>
        </w:rPr>
        <w:t>2</w:t>
      </w:r>
      <w:r w:rsidR="00E62E1D" w:rsidRPr="00E62E1D">
        <w:rPr>
          <w:rFonts w:hint="eastAsia"/>
          <w:sz w:val="28"/>
          <w:szCs w:val="28"/>
        </w:rPr>
        <w:t>项，主持江西省自然科学基金青年基金1项，主持江西省教育厅科学研究项目1项，江西省卫生</w:t>
      </w:r>
      <w:proofErr w:type="gramStart"/>
      <w:r w:rsidR="00E62E1D" w:rsidRPr="00E62E1D">
        <w:rPr>
          <w:rFonts w:hint="eastAsia"/>
          <w:sz w:val="28"/>
          <w:szCs w:val="28"/>
        </w:rPr>
        <w:t>厅科技</w:t>
      </w:r>
      <w:proofErr w:type="gramEnd"/>
      <w:r w:rsidR="00E62E1D" w:rsidRPr="00E62E1D">
        <w:rPr>
          <w:rFonts w:hint="eastAsia"/>
          <w:sz w:val="28"/>
          <w:szCs w:val="28"/>
        </w:rPr>
        <w:t>计划项目1项，主持江西省卫生厅中医药科研计划项目1项，主持江西省2011协同创新项目开放基金项目1项，主持赣南医学院科技创新团队项目1项，主持赣南医学</w:t>
      </w:r>
      <w:proofErr w:type="gramStart"/>
      <w:r w:rsidR="00E62E1D" w:rsidRPr="00E62E1D">
        <w:rPr>
          <w:rFonts w:hint="eastAsia"/>
          <w:sz w:val="28"/>
          <w:szCs w:val="28"/>
        </w:rPr>
        <w:t>院校级</w:t>
      </w:r>
      <w:proofErr w:type="gramEnd"/>
      <w:r w:rsidR="00E62E1D" w:rsidRPr="00E62E1D">
        <w:rPr>
          <w:rFonts w:hint="eastAsia"/>
          <w:sz w:val="28"/>
          <w:szCs w:val="28"/>
        </w:rPr>
        <w:t>重点项目1项，主持赣南医学院博士启动项目</w:t>
      </w:r>
      <w:r w:rsidR="00BD2E43">
        <w:rPr>
          <w:rFonts w:hint="eastAsia"/>
          <w:sz w:val="28"/>
          <w:szCs w:val="28"/>
        </w:rPr>
        <w:t>及</w:t>
      </w:r>
      <w:r w:rsidR="00BD2E43" w:rsidRPr="00BD2E43">
        <w:rPr>
          <w:rFonts w:hint="eastAsia"/>
          <w:sz w:val="28"/>
          <w:szCs w:val="28"/>
        </w:rPr>
        <w:t>出国访学</w:t>
      </w:r>
      <w:r w:rsidR="00BD2E43">
        <w:rPr>
          <w:rFonts w:hint="eastAsia"/>
          <w:sz w:val="28"/>
          <w:szCs w:val="28"/>
        </w:rPr>
        <w:t>项目</w:t>
      </w:r>
      <w:r w:rsidR="00BE6E6F">
        <w:rPr>
          <w:rFonts w:hint="eastAsia"/>
          <w:sz w:val="28"/>
          <w:szCs w:val="28"/>
        </w:rPr>
        <w:t>各</w:t>
      </w:r>
      <w:r w:rsidR="00BD2E43">
        <w:rPr>
          <w:rFonts w:hint="eastAsia"/>
          <w:sz w:val="28"/>
          <w:szCs w:val="28"/>
        </w:rPr>
        <w:t>1</w:t>
      </w:r>
      <w:r w:rsidR="00E62E1D" w:rsidRPr="00E62E1D">
        <w:rPr>
          <w:rFonts w:hint="eastAsia"/>
          <w:sz w:val="28"/>
          <w:szCs w:val="28"/>
        </w:rPr>
        <w:t>项，科研总经费</w:t>
      </w:r>
      <w:r w:rsidR="00380159">
        <w:rPr>
          <w:rFonts w:hint="eastAsia"/>
          <w:sz w:val="28"/>
          <w:szCs w:val="28"/>
        </w:rPr>
        <w:t>合计</w:t>
      </w:r>
      <w:r w:rsidR="00BD2E43">
        <w:rPr>
          <w:sz w:val="28"/>
          <w:szCs w:val="28"/>
        </w:rPr>
        <w:t>143</w:t>
      </w:r>
      <w:r w:rsidR="00E62E1D" w:rsidRPr="00E62E1D">
        <w:rPr>
          <w:rFonts w:hint="eastAsia"/>
          <w:sz w:val="28"/>
          <w:szCs w:val="28"/>
        </w:rPr>
        <w:t>万余元。2015年以来，以第一作者和通讯作者发表科研论文</w:t>
      </w:r>
      <w:r w:rsidR="00BD2E43">
        <w:rPr>
          <w:sz w:val="28"/>
          <w:szCs w:val="28"/>
        </w:rPr>
        <w:t>1</w:t>
      </w:r>
      <w:r w:rsidR="0013363D">
        <w:rPr>
          <w:sz w:val="28"/>
          <w:szCs w:val="28"/>
        </w:rPr>
        <w:t>2</w:t>
      </w:r>
      <w:r w:rsidR="00E62E1D" w:rsidRPr="00E62E1D">
        <w:rPr>
          <w:rFonts w:hint="eastAsia"/>
          <w:sz w:val="28"/>
          <w:szCs w:val="28"/>
        </w:rPr>
        <w:t>篇。</w:t>
      </w:r>
    </w:p>
    <w:p w14:paraId="637759EF" w14:textId="0981C832" w:rsidR="00BD2E43" w:rsidRDefault="00BD2E43">
      <w:pPr>
        <w:rPr>
          <w:rFonts w:ascii="Times New Roman" w:hAnsi="Times New Roman" w:cs="Times New Roman"/>
          <w:sz w:val="28"/>
          <w:szCs w:val="28"/>
        </w:rPr>
      </w:pPr>
      <w:r>
        <w:rPr>
          <w:rFonts w:hint="eastAsia"/>
          <w:sz w:val="28"/>
          <w:szCs w:val="28"/>
        </w:rPr>
        <w:t>联系方式：</w:t>
      </w:r>
      <w:r w:rsidRPr="00BD2E43">
        <w:rPr>
          <w:rFonts w:ascii="Times New Roman" w:hAnsi="Times New Roman" w:cs="Times New Roman"/>
          <w:sz w:val="28"/>
          <w:szCs w:val="28"/>
        </w:rPr>
        <w:t xml:space="preserve">Email: </w:t>
      </w:r>
      <w:hyperlink r:id="rId8" w:history="1">
        <w:r w:rsidR="00564171" w:rsidRPr="003E3C68">
          <w:rPr>
            <w:rStyle w:val="a7"/>
            <w:rFonts w:ascii="Times New Roman" w:hAnsi="Times New Roman" w:cs="Times New Roman" w:hint="eastAsia"/>
            <w:sz w:val="28"/>
            <w:szCs w:val="28"/>
          </w:rPr>
          <w:t>wusuzhen2005@126.com</w:t>
        </w:r>
      </w:hyperlink>
      <w:r w:rsidRPr="00BD2E43">
        <w:rPr>
          <w:rFonts w:ascii="Times New Roman" w:hAnsi="Times New Roman" w:cs="Times New Roman"/>
          <w:sz w:val="28"/>
          <w:szCs w:val="28"/>
        </w:rPr>
        <w:t>.</w:t>
      </w:r>
    </w:p>
    <w:p w14:paraId="7A4A3FC0" w14:textId="3A548079" w:rsidR="00564171" w:rsidRPr="00564171" w:rsidRDefault="00564171" w:rsidP="00564171">
      <w:pPr>
        <w:rPr>
          <w:rFonts w:ascii="Times New Roman" w:hAnsi="Times New Roman" w:cs="Times New Roman"/>
          <w:b/>
          <w:bCs/>
          <w:sz w:val="28"/>
          <w:szCs w:val="28"/>
        </w:rPr>
      </w:pPr>
      <w:r w:rsidRPr="00564171">
        <w:rPr>
          <w:rFonts w:ascii="Times New Roman" w:hAnsi="Times New Roman" w:cs="Times New Roman"/>
          <w:b/>
          <w:bCs/>
          <w:sz w:val="28"/>
          <w:szCs w:val="28"/>
        </w:rPr>
        <w:t>发表的相关论文如下：</w:t>
      </w:r>
    </w:p>
    <w:p w14:paraId="0D7CB4CB" w14:textId="784A7FA6" w:rsidR="00564171" w:rsidRPr="006C2E8B" w:rsidRDefault="006C2E8B"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1.</w:t>
      </w:r>
      <w:r w:rsidR="00564171" w:rsidRPr="006C2E8B">
        <w:rPr>
          <w:rFonts w:ascii="Times New Roman" w:hAnsi="Times New Roman" w:cs="Times New Roman"/>
          <w:sz w:val="28"/>
          <w:szCs w:val="28"/>
        </w:rPr>
        <w:t>Wang Bo</w:t>
      </w:r>
      <w:r w:rsidR="00564171" w:rsidRPr="006C2E8B">
        <w:rPr>
          <w:rFonts w:ascii="Times New Roman" w:hAnsi="Times New Roman" w:cs="Times New Roman" w:hint="eastAsia"/>
          <w:sz w:val="28"/>
          <w:szCs w:val="28"/>
          <w:lang w:val="de-DE"/>
        </w:rPr>
        <w:t>#</w:t>
      </w:r>
      <w:r w:rsidR="00564171" w:rsidRPr="006C2E8B">
        <w:rPr>
          <w:rFonts w:ascii="Times New Roman" w:hAnsi="Times New Roman" w:cs="Times New Roman"/>
          <w:sz w:val="28"/>
          <w:szCs w:val="28"/>
        </w:rPr>
        <w:t xml:space="preserve">, </w:t>
      </w:r>
      <w:r w:rsidR="00564171" w:rsidRPr="006C2E8B">
        <w:rPr>
          <w:rFonts w:ascii="Times New Roman" w:hAnsi="Times New Roman" w:cs="Times New Roman"/>
          <w:b/>
          <w:bCs/>
          <w:sz w:val="28"/>
          <w:szCs w:val="28"/>
        </w:rPr>
        <w:t xml:space="preserve">Wu </w:t>
      </w:r>
      <w:proofErr w:type="spellStart"/>
      <w:r w:rsidR="00564171" w:rsidRPr="006C2E8B">
        <w:rPr>
          <w:rFonts w:ascii="Times New Roman" w:hAnsi="Times New Roman" w:cs="Times New Roman"/>
          <w:b/>
          <w:bCs/>
          <w:sz w:val="28"/>
          <w:szCs w:val="28"/>
        </w:rPr>
        <w:t>Suzhen</w:t>
      </w:r>
      <w:proofErr w:type="spellEnd"/>
      <w:r w:rsidR="00564171" w:rsidRPr="006C2E8B">
        <w:rPr>
          <w:rFonts w:ascii="Times New Roman" w:hAnsi="Times New Roman" w:cs="Times New Roman" w:hint="eastAsia"/>
          <w:b/>
          <w:bCs/>
          <w:sz w:val="28"/>
          <w:szCs w:val="28"/>
          <w:lang w:val="de-DE"/>
        </w:rPr>
        <w:t>#</w:t>
      </w:r>
      <w:r w:rsidR="00564171" w:rsidRPr="006C2E8B">
        <w:rPr>
          <w:rFonts w:ascii="Times New Roman" w:hAnsi="Times New Roman" w:cs="Times New Roman"/>
          <w:sz w:val="28"/>
          <w:szCs w:val="28"/>
        </w:rPr>
        <w:t xml:space="preserve">, Liu </w:t>
      </w:r>
      <w:proofErr w:type="spellStart"/>
      <w:r w:rsidR="00564171" w:rsidRPr="006C2E8B">
        <w:rPr>
          <w:rFonts w:ascii="Times New Roman" w:hAnsi="Times New Roman" w:cs="Times New Roman"/>
          <w:sz w:val="28"/>
          <w:szCs w:val="28"/>
        </w:rPr>
        <w:t>Jin</w:t>
      </w:r>
      <w:proofErr w:type="spellEnd"/>
      <w:r w:rsidR="00564171" w:rsidRPr="006C2E8B">
        <w:rPr>
          <w:rFonts w:ascii="Times New Roman" w:hAnsi="Times New Roman" w:cs="Times New Roman"/>
          <w:sz w:val="28"/>
          <w:szCs w:val="28"/>
        </w:rPr>
        <w:t xml:space="preserve"> et al. Development of selective small molecule MDM2 degraders based on </w:t>
      </w:r>
      <w:proofErr w:type="spellStart"/>
      <w:proofErr w:type="gramStart"/>
      <w:r w:rsidR="00564171" w:rsidRPr="006C2E8B">
        <w:rPr>
          <w:rFonts w:ascii="Times New Roman" w:hAnsi="Times New Roman" w:cs="Times New Roman"/>
          <w:sz w:val="28"/>
          <w:szCs w:val="28"/>
        </w:rPr>
        <w:t>nutlin</w:t>
      </w:r>
      <w:proofErr w:type="spellEnd"/>
      <w:r w:rsidR="00564171" w:rsidRPr="006C2E8B">
        <w:rPr>
          <w:rFonts w:ascii="Times New Roman" w:hAnsi="Times New Roman" w:cs="Times New Roman"/>
          <w:sz w:val="28"/>
          <w:szCs w:val="28"/>
        </w:rPr>
        <w:t>.[</w:t>
      </w:r>
      <w:proofErr w:type="gramEnd"/>
      <w:r w:rsidR="00564171" w:rsidRPr="006C2E8B">
        <w:rPr>
          <w:rFonts w:ascii="Times New Roman" w:hAnsi="Times New Roman" w:cs="Times New Roman"/>
          <w:sz w:val="28"/>
          <w:szCs w:val="28"/>
        </w:rPr>
        <w:t>J] .Eur J Med Chem, 2019, 176: 476-491.</w:t>
      </w:r>
    </w:p>
    <w:p w14:paraId="57660D17" w14:textId="156B8C00" w:rsidR="0013363D" w:rsidRPr="006C2E8B" w:rsidRDefault="006C2E8B" w:rsidP="006C2E8B">
      <w:pPr>
        <w:ind w:left="280" w:hangingChars="100" w:hanging="280"/>
        <w:jc w:val="left"/>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13363D" w:rsidRPr="006C2E8B">
        <w:rPr>
          <w:rFonts w:ascii="Times New Roman" w:hAnsi="Times New Roman" w:cs="Times New Roman"/>
          <w:sz w:val="28"/>
          <w:szCs w:val="28"/>
        </w:rPr>
        <w:t>Jialin</w:t>
      </w:r>
      <w:proofErr w:type="spellEnd"/>
      <w:r w:rsidR="0013363D" w:rsidRPr="006C2E8B">
        <w:rPr>
          <w:rFonts w:ascii="Times New Roman" w:hAnsi="Times New Roman" w:cs="Times New Roman"/>
          <w:sz w:val="28"/>
          <w:szCs w:val="28"/>
        </w:rPr>
        <w:t xml:space="preserve"> Li</w:t>
      </w:r>
      <w:r w:rsidR="00CA006F" w:rsidRPr="006C2E8B">
        <w:rPr>
          <w:rFonts w:ascii="Times New Roman" w:hAnsi="Times New Roman" w:cs="Times New Roman" w:hint="eastAsia"/>
          <w:sz w:val="28"/>
          <w:szCs w:val="28"/>
          <w:lang w:val="de-DE"/>
        </w:rPr>
        <w:t>#</w:t>
      </w:r>
      <w:r w:rsidR="0013363D" w:rsidRPr="006C2E8B">
        <w:rPr>
          <w:rFonts w:ascii="Times New Roman" w:hAnsi="Times New Roman" w:cs="Times New Roman"/>
          <w:sz w:val="28"/>
          <w:szCs w:val="28"/>
        </w:rPr>
        <w:t>, Bing Wu</w:t>
      </w:r>
      <w:r w:rsidR="00CA006F" w:rsidRPr="006C2E8B">
        <w:rPr>
          <w:rFonts w:ascii="Times New Roman" w:hAnsi="Times New Roman" w:cs="Times New Roman" w:hint="eastAsia"/>
          <w:sz w:val="28"/>
          <w:szCs w:val="28"/>
          <w:lang w:val="de-DE"/>
        </w:rPr>
        <w:t>#</w:t>
      </w:r>
      <w:r w:rsidR="0013363D" w:rsidRPr="006C2E8B">
        <w:rPr>
          <w:rFonts w:ascii="Times New Roman" w:hAnsi="Times New Roman" w:cs="Times New Roman"/>
          <w:sz w:val="28"/>
          <w:szCs w:val="28"/>
        </w:rPr>
        <w:t xml:space="preserve">, </w:t>
      </w:r>
      <w:proofErr w:type="spellStart"/>
      <w:r w:rsidR="0013363D" w:rsidRPr="006C2E8B">
        <w:rPr>
          <w:rFonts w:ascii="Times New Roman" w:hAnsi="Times New Roman" w:cs="Times New Roman"/>
          <w:sz w:val="28"/>
          <w:szCs w:val="28"/>
        </w:rPr>
        <w:t>Haibo</w:t>
      </w:r>
      <w:proofErr w:type="spellEnd"/>
      <w:r w:rsidR="0013363D" w:rsidRPr="006C2E8B">
        <w:rPr>
          <w:rFonts w:ascii="Times New Roman" w:hAnsi="Times New Roman" w:cs="Times New Roman"/>
          <w:sz w:val="28"/>
          <w:szCs w:val="28"/>
        </w:rPr>
        <w:t xml:space="preserve"> Hu, </w:t>
      </w:r>
      <w:proofErr w:type="spellStart"/>
      <w:r w:rsidR="0013363D" w:rsidRPr="006C2E8B">
        <w:rPr>
          <w:rFonts w:ascii="Times New Roman" w:hAnsi="Times New Roman" w:cs="Times New Roman"/>
          <w:sz w:val="28"/>
          <w:szCs w:val="28"/>
        </w:rPr>
        <w:t>Xiansong</w:t>
      </w:r>
      <w:proofErr w:type="spellEnd"/>
      <w:r w:rsidR="0013363D" w:rsidRPr="006C2E8B">
        <w:rPr>
          <w:rFonts w:ascii="Times New Roman" w:hAnsi="Times New Roman" w:cs="Times New Roman"/>
          <w:sz w:val="28"/>
          <w:szCs w:val="28"/>
        </w:rPr>
        <w:t xml:space="preserve"> Fang, </w:t>
      </w:r>
      <w:proofErr w:type="spellStart"/>
      <w:r w:rsidR="0013363D" w:rsidRPr="006C2E8B">
        <w:rPr>
          <w:rFonts w:ascii="Times New Roman" w:hAnsi="Times New Roman" w:cs="Times New Roman"/>
          <w:sz w:val="28"/>
          <w:szCs w:val="28"/>
        </w:rPr>
        <w:t>Zhiping</w:t>
      </w:r>
      <w:proofErr w:type="spellEnd"/>
      <w:r w:rsidR="0013363D" w:rsidRPr="006C2E8B">
        <w:rPr>
          <w:rFonts w:ascii="Times New Roman" w:hAnsi="Times New Roman" w:cs="Times New Roman"/>
          <w:sz w:val="28"/>
          <w:szCs w:val="28"/>
        </w:rPr>
        <w:t xml:space="preserve"> Liu</w:t>
      </w:r>
      <w:r>
        <w:rPr>
          <w:rFonts w:ascii="Times New Roman" w:hAnsi="Times New Roman" w:cs="Times New Roman" w:hint="eastAsia"/>
          <w:sz w:val="28"/>
          <w:szCs w:val="28"/>
        </w:rPr>
        <w:t>*</w:t>
      </w:r>
      <w:r w:rsidR="0013363D" w:rsidRPr="006C2E8B">
        <w:rPr>
          <w:rFonts w:ascii="Times New Roman" w:hAnsi="Times New Roman" w:cs="Times New Roman"/>
          <w:sz w:val="28"/>
          <w:szCs w:val="28"/>
        </w:rPr>
        <w:t>,</w:t>
      </w:r>
      <w:r w:rsidR="0013363D" w:rsidRPr="006C2E8B">
        <w:rPr>
          <w:rFonts w:ascii="Times New Roman" w:hAnsi="Times New Roman" w:cs="Times New Roman"/>
          <w:b/>
          <w:bCs/>
          <w:sz w:val="28"/>
          <w:szCs w:val="28"/>
        </w:rPr>
        <w:t xml:space="preserve"> </w:t>
      </w:r>
      <w:proofErr w:type="spellStart"/>
      <w:r w:rsidR="0013363D" w:rsidRPr="006C2E8B">
        <w:rPr>
          <w:rFonts w:ascii="Times New Roman" w:hAnsi="Times New Roman" w:cs="Times New Roman"/>
          <w:b/>
          <w:bCs/>
          <w:sz w:val="28"/>
          <w:szCs w:val="28"/>
        </w:rPr>
        <w:lastRenderedPageBreak/>
        <w:t>Suzhen</w:t>
      </w:r>
      <w:proofErr w:type="spellEnd"/>
      <w:r w:rsidR="0013363D" w:rsidRPr="006C2E8B">
        <w:rPr>
          <w:rFonts w:ascii="Times New Roman" w:hAnsi="Times New Roman" w:cs="Times New Roman"/>
          <w:b/>
          <w:bCs/>
          <w:sz w:val="28"/>
          <w:szCs w:val="28"/>
        </w:rPr>
        <w:t xml:space="preserve"> Wu</w:t>
      </w:r>
      <w:r w:rsidR="00CA006F" w:rsidRPr="006C2E8B">
        <w:rPr>
          <w:rFonts w:ascii="Times New Roman" w:hAnsi="Times New Roman" w:cs="Times New Roman"/>
          <w:b/>
          <w:bCs/>
          <w:sz w:val="28"/>
          <w:szCs w:val="28"/>
        </w:rPr>
        <w:t>*</w:t>
      </w:r>
      <w:r>
        <w:rPr>
          <w:rFonts w:ascii="Times New Roman" w:hAnsi="Times New Roman" w:cs="Times New Roman" w:hint="eastAsia"/>
          <w:sz w:val="28"/>
          <w:szCs w:val="28"/>
        </w:rPr>
        <w:t>.</w:t>
      </w:r>
      <w:r>
        <w:rPr>
          <w:rFonts w:ascii="Times New Roman" w:hAnsi="Times New Roman" w:cs="Times New Roman"/>
          <w:sz w:val="28"/>
          <w:szCs w:val="28"/>
        </w:rPr>
        <w:t xml:space="preserve"> </w:t>
      </w:r>
      <w:r w:rsidR="0013363D" w:rsidRPr="006C2E8B">
        <w:rPr>
          <w:rFonts w:ascii="Times New Roman" w:hAnsi="Times New Roman" w:cs="Times New Roman"/>
          <w:sz w:val="28"/>
          <w:szCs w:val="28"/>
        </w:rPr>
        <w:t xml:space="preserve"> </w:t>
      </w:r>
      <w:r w:rsidR="0013363D" w:rsidRPr="006C2E8B">
        <w:rPr>
          <w:rFonts w:ascii="Times New Roman" w:hAnsi="Times New Roman" w:cs="Times New Roman"/>
          <w:sz w:val="28"/>
          <w:szCs w:val="28"/>
        </w:rPr>
        <w:t>GdCl3 attenuates the glomerular sclerosis of streptozotocin (STZ) induced diabetic rats via inhibiting TGF-β/</w:t>
      </w:r>
      <w:proofErr w:type="spellStart"/>
      <w:r w:rsidR="0013363D" w:rsidRPr="006C2E8B">
        <w:rPr>
          <w:rFonts w:ascii="Times New Roman" w:hAnsi="Times New Roman" w:cs="Times New Roman"/>
          <w:sz w:val="28"/>
          <w:szCs w:val="28"/>
        </w:rPr>
        <w:t>Smads</w:t>
      </w:r>
      <w:proofErr w:type="spellEnd"/>
      <w:r w:rsidR="0013363D" w:rsidRPr="006C2E8B">
        <w:rPr>
          <w:rFonts w:ascii="Times New Roman" w:hAnsi="Times New Roman" w:cs="Times New Roman"/>
          <w:sz w:val="28"/>
          <w:szCs w:val="28"/>
        </w:rPr>
        <w:t xml:space="preserve"> signal pathway,</w:t>
      </w:r>
      <w:r w:rsidR="0013363D" w:rsidRPr="006C2E8B">
        <w:rPr>
          <w:rFonts w:ascii="Times New Roman" w:hAnsi="Times New Roman" w:cs="Times New Roman"/>
          <w:sz w:val="28"/>
          <w:szCs w:val="28"/>
        </w:rPr>
        <w:t xml:space="preserve"> </w:t>
      </w:r>
      <w:r w:rsidR="0013363D" w:rsidRPr="006C2E8B">
        <w:rPr>
          <w:rFonts w:ascii="Times New Roman" w:hAnsi="Times New Roman" w:cs="Times New Roman"/>
          <w:sz w:val="28"/>
          <w:szCs w:val="28"/>
        </w:rPr>
        <w:t>Journal of Pharmacological Sciences,</w:t>
      </w:r>
      <w:r w:rsidR="0013363D" w:rsidRPr="006C2E8B">
        <w:rPr>
          <w:rFonts w:ascii="Times New Roman" w:hAnsi="Times New Roman" w:cs="Times New Roman"/>
          <w:sz w:val="28"/>
          <w:szCs w:val="28"/>
        </w:rPr>
        <w:t>2019, in press.</w:t>
      </w:r>
    </w:p>
    <w:p w14:paraId="043095F5" w14:textId="6497D1F6"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3</w:t>
      </w:r>
      <w:r w:rsidR="00564171" w:rsidRPr="00564171">
        <w:rPr>
          <w:rFonts w:ascii="Times New Roman" w:hAnsi="Times New Roman" w:cs="Times New Roman"/>
          <w:sz w:val="28"/>
          <w:szCs w:val="28"/>
        </w:rPr>
        <w:t>.Zhang W</w:t>
      </w:r>
      <w:bookmarkStart w:id="1" w:name="_Hlk13176394"/>
      <w:r w:rsidR="00564171" w:rsidRPr="00564171">
        <w:rPr>
          <w:rFonts w:ascii="Times New Roman" w:hAnsi="Times New Roman" w:cs="Times New Roman"/>
          <w:sz w:val="28"/>
          <w:szCs w:val="28"/>
          <w:lang w:val="de-DE"/>
        </w:rPr>
        <w:t>#</w:t>
      </w:r>
      <w:bookmarkEnd w:id="1"/>
      <w:r w:rsidR="00564171" w:rsidRPr="00564171">
        <w:rPr>
          <w:rFonts w:ascii="Times New Roman" w:hAnsi="Times New Roman" w:cs="Times New Roman"/>
          <w:sz w:val="28"/>
          <w:szCs w:val="28"/>
        </w:rPr>
        <w:t xml:space="preserve">, </w:t>
      </w:r>
      <w:r w:rsidR="00564171" w:rsidRPr="00564171">
        <w:rPr>
          <w:rFonts w:ascii="Times New Roman" w:hAnsi="Times New Roman" w:cs="Times New Roman"/>
          <w:b/>
          <w:sz w:val="28"/>
          <w:szCs w:val="28"/>
        </w:rPr>
        <w:t>Wu S Z</w:t>
      </w:r>
      <w:r w:rsidR="00564171" w:rsidRPr="00564171">
        <w:rPr>
          <w:rFonts w:ascii="Times New Roman" w:hAnsi="Times New Roman" w:cs="Times New Roman"/>
          <w:sz w:val="28"/>
          <w:szCs w:val="28"/>
          <w:lang w:val="de-DE"/>
        </w:rPr>
        <w:t>#</w:t>
      </w:r>
      <w:r w:rsidR="00564171" w:rsidRPr="00564171">
        <w:rPr>
          <w:rFonts w:ascii="Times New Roman" w:hAnsi="Times New Roman" w:cs="Times New Roman"/>
          <w:b/>
          <w:sz w:val="28"/>
          <w:szCs w:val="28"/>
        </w:rPr>
        <w:t>,</w:t>
      </w:r>
      <w:r w:rsidR="00564171" w:rsidRPr="00564171">
        <w:rPr>
          <w:rFonts w:ascii="Times New Roman" w:hAnsi="Times New Roman" w:cs="Times New Roman"/>
          <w:sz w:val="28"/>
          <w:szCs w:val="28"/>
        </w:rPr>
        <w:t xml:space="preserve"> Zhou J, et al. Parathyroid hormone-related peptide (1-34) reduces alveolar bone loss in type 1 diabetic rats. [J]. Archives of Oral Biology, 2017, 83:13.</w:t>
      </w:r>
    </w:p>
    <w:p w14:paraId="56F5930C" w14:textId="239250C4"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4</w:t>
      </w:r>
      <w:r w:rsidR="00564171" w:rsidRPr="00564171">
        <w:rPr>
          <w:rFonts w:ascii="Times New Roman" w:hAnsi="Times New Roman" w:cs="Times New Roman"/>
          <w:sz w:val="28"/>
          <w:szCs w:val="28"/>
        </w:rPr>
        <w:t>.</w:t>
      </w:r>
      <w:r w:rsidR="00564171" w:rsidRPr="00564171">
        <w:rPr>
          <w:rFonts w:ascii="Times New Roman" w:hAnsi="Times New Roman" w:cs="Times New Roman"/>
          <w:b/>
          <w:sz w:val="28"/>
          <w:szCs w:val="28"/>
        </w:rPr>
        <w:t>Su-Zhen Wu</w:t>
      </w:r>
      <w:r w:rsidR="00564171" w:rsidRPr="00564171">
        <w:rPr>
          <w:rFonts w:ascii="Times New Roman" w:hAnsi="Times New Roman" w:cs="Times New Roman"/>
          <w:sz w:val="28"/>
          <w:szCs w:val="28"/>
          <w:vertAlign w:val="superscript"/>
        </w:rPr>
        <w:t>#</w:t>
      </w:r>
      <w:r w:rsidR="00564171" w:rsidRPr="00564171">
        <w:rPr>
          <w:rFonts w:ascii="Times New Roman" w:hAnsi="Times New Roman" w:cs="Times New Roman"/>
          <w:sz w:val="28"/>
          <w:szCs w:val="28"/>
        </w:rPr>
        <w:t>, Si-Jun Yang</w:t>
      </w:r>
      <w:r w:rsidR="00564171" w:rsidRPr="00564171">
        <w:rPr>
          <w:rFonts w:ascii="Times New Roman" w:hAnsi="Times New Roman" w:cs="Times New Roman"/>
          <w:sz w:val="28"/>
          <w:szCs w:val="28"/>
          <w:vertAlign w:val="superscript"/>
        </w:rPr>
        <w:t>#</w:t>
      </w:r>
      <w:r w:rsidR="00564171" w:rsidRPr="00564171">
        <w:rPr>
          <w:rFonts w:ascii="Times New Roman" w:hAnsi="Times New Roman" w:cs="Times New Roman"/>
          <w:sz w:val="28"/>
          <w:szCs w:val="28"/>
        </w:rPr>
        <w:t xml:space="preserve">, Hong-Min Chen, Fang-Fang Peng, Hong Yu, Joan C. </w:t>
      </w:r>
      <w:proofErr w:type="spellStart"/>
      <w:r w:rsidR="00564171" w:rsidRPr="00564171">
        <w:rPr>
          <w:rFonts w:ascii="Times New Roman" w:hAnsi="Times New Roman" w:cs="Times New Roman"/>
          <w:sz w:val="28"/>
          <w:szCs w:val="28"/>
        </w:rPr>
        <w:t>Krepinsky</w:t>
      </w:r>
      <w:proofErr w:type="spellEnd"/>
      <w:r w:rsidR="00564171" w:rsidRPr="00564171">
        <w:rPr>
          <w:rFonts w:ascii="Times New Roman" w:hAnsi="Times New Roman" w:cs="Times New Roman"/>
          <w:sz w:val="28"/>
          <w:szCs w:val="28"/>
        </w:rPr>
        <w:t>, Bai-Fang Zhang</w:t>
      </w:r>
      <w:bookmarkStart w:id="2" w:name="_Hlk508304003"/>
      <w:r w:rsidR="00564171" w:rsidRPr="00564171">
        <w:rPr>
          <w:rFonts w:ascii="Times New Roman" w:hAnsi="Times New Roman" w:cs="Times New Roman"/>
          <w:sz w:val="28"/>
          <w:szCs w:val="28"/>
        </w:rPr>
        <w:t>*</w:t>
      </w:r>
      <w:bookmarkEnd w:id="2"/>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 xml:space="preserve">Dual roles of parathyroid hormone related protein in TGF-β1 signaling and fibronectin up-regulation in mesangial cells [J]. </w:t>
      </w:r>
      <w:proofErr w:type="spellStart"/>
      <w:r w:rsidR="00564171" w:rsidRPr="00564171">
        <w:rPr>
          <w:rFonts w:ascii="Times New Roman" w:hAnsi="Times New Roman" w:cs="Times New Roman"/>
          <w:sz w:val="28"/>
          <w:szCs w:val="28"/>
        </w:rPr>
        <w:t>Biosci</w:t>
      </w:r>
      <w:proofErr w:type="spellEnd"/>
      <w:r w:rsidR="00564171" w:rsidRPr="00564171">
        <w:rPr>
          <w:rFonts w:ascii="Times New Roman" w:hAnsi="Times New Roman" w:cs="Times New Roman"/>
          <w:sz w:val="28"/>
          <w:szCs w:val="28"/>
        </w:rPr>
        <w:t xml:space="preserve"> Rep, 2017, 37(5</w:t>
      </w:r>
      <w:proofErr w:type="gramStart"/>
      <w:r w:rsidR="00564171" w:rsidRPr="00564171">
        <w:rPr>
          <w:rFonts w:ascii="Times New Roman" w:hAnsi="Times New Roman" w:cs="Times New Roman"/>
          <w:sz w:val="28"/>
          <w:szCs w:val="28"/>
        </w:rPr>
        <w:t>):BSR</w:t>
      </w:r>
      <w:proofErr w:type="gramEnd"/>
      <w:r w:rsidR="00564171" w:rsidRPr="00564171">
        <w:rPr>
          <w:rFonts w:ascii="Times New Roman" w:hAnsi="Times New Roman" w:cs="Times New Roman"/>
          <w:sz w:val="28"/>
          <w:szCs w:val="28"/>
        </w:rPr>
        <w:t>20171061.</w:t>
      </w:r>
    </w:p>
    <w:p w14:paraId="2617124C" w14:textId="5C0EF33E"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5</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吴素珍，李加林，陈水亲</w:t>
      </w:r>
      <w:r w:rsidR="00564171" w:rsidRPr="00564171">
        <w:rPr>
          <w:rFonts w:ascii="Times New Roman" w:hAnsi="Times New Roman" w:cs="Times New Roman"/>
          <w:sz w:val="28"/>
          <w:szCs w:val="28"/>
        </w:rPr>
        <w:t xml:space="preserve">. </w:t>
      </w:r>
      <w:proofErr w:type="gramStart"/>
      <w:r w:rsidR="00564171" w:rsidRPr="00564171">
        <w:rPr>
          <w:rFonts w:ascii="Times New Roman" w:hAnsi="Times New Roman" w:cs="Times New Roman"/>
          <w:sz w:val="28"/>
          <w:szCs w:val="28"/>
        </w:rPr>
        <w:t>槲</w:t>
      </w:r>
      <w:proofErr w:type="gramEnd"/>
      <w:r w:rsidR="00564171" w:rsidRPr="00564171">
        <w:rPr>
          <w:rFonts w:ascii="Times New Roman" w:hAnsi="Times New Roman" w:cs="Times New Roman"/>
          <w:sz w:val="28"/>
          <w:szCs w:val="28"/>
        </w:rPr>
        <w:t>皮素对高糖诱导肾小球系膜细胞增殖及</w:t>
      </w:r>
      <w:r w:rsidR="00564171" w:rsidRPr="00564171">
        <w:rPr>
          <w:rFonts w:ascii="Times New Roman" w:hAnsi="Times New Roman" w:cs="Times New Roman"/>
          <w:sz w:val="28"/>
          <w:szCs w:val="28"/>
        </w:rPr>
        <w:t>TGF-β1/</w:t>
      </w:r>
      <w:proofErr w:type="spellStart"/>
      <w:r w:rsidR="00564171" w:rsidRPr="00564171">
        <w:rPr>
          <w:rFonts w:ascii="Times New Roman" w:hAnsi="Times New Roman" w:cs="Times New Roman"/>
          <w:sz w:val="28"/>
          <w:szCs w:val="28"/>
        </w:rPr>
        <w:t>Smads</w:t>
      </w:r>
      <w:proofErr w:type="spellEnd"/>
      <w:r w:rsidR="00564171" w:rsidRPr="00564171">
        <w:rPr>
          <w:rFonts w:ascii="Times New Roman" w:hAnsi="Times New Roman" w:cs="Times New Roman"/>
          <w:sz w:val="28"/>
          <w:szCs w:val="28"/>
        </w:rPr>
        <w:t xml:space="preserve"> </w:t>
      </w:r>
      <w:r w:rsidR="00564171" w:rsidRPr="00564171">
        <w:rPr>
          <w:rFonts w:ascii="Times New Roman" w:hAnsi="Times New Roman" w:cs="Times New Roman"/>
          <w:sz w:val="28"/>
          <w:szCs w:val="28"/>
        </w:rPr>
        <w:t>信号通路的影响，中国中医基础医学杂志，</w:t>
      </w:r>
      <w:r w:rsidR="00564171" w:rsidRPr="00564171">
        <w:rPr>
          <w:rFonts w:ascii="Times New Roman" w:hAnsi="Times New Roman" w:cs="Times New Roman"/>
          <w:sz w:val="28"/>
          <w:szCs w:val="28"/>
        </w:rPr>
        <w:t>2016, 22(2): 195-197.</w:t>
      </w:r>
    </w:p>
    <w:p w14:paraId="5E25A667" w14:textId="5B790B3F"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lang w:val="de-DE"/>
        </w:rPr>
        <w:t>6</w:t>
      </w:r>
      <w:r w:rsidR="00564171" w:rsidRPr="00564171">
        <w:rPr>
          <w:rFonts w:ascii="Times New Roman" w:hAnsi="Times New Roman" w:cs="Times New Roman"/>
          <w:sz w:val="28"/>
          <w:szCs w:val="28"/>
          <w:lang w:val="de-DE"/>
        </w:rPr>
        <w:t xml:space="preserve">.Jing Jin#, Chao Peng#, </w:t>
      </w:r>
      <w:r w:rsidR="00564171" w:rsidRPr="00564171">
        <w:rPr>
          <w:rFonts w:ascii="Times New Roman" w:hAnsi="Times New Roman" w:cs="Times New Roman"/>
          <w:b/>
          <w:sz w:val="28"/>
          <w:szCs w:val="28"/>
          <w:lang w:val="de-DE"/>
        </w:rPr>
        <w:t>Su-Zhen Wu</w:t>
      </w:r>
      <w:r w:rsidR="00564171" w:rsidRPr="00564171">
        <w:rPr>
          <w:rFonts w:ascii="Times New Roman" w:hAnsi="Times New Roman" w:cs="Times New Roman"/>
          <w:sz w:val="28"/>
          <w:szCs w:val="28"/>
          <w:lang w:val="de-DE"/>
        </w:rPr>
        <w:t xml:space="preserve">, Hong-Min Chen, Bai-Fang Zhang*. </w:t>
      </w:r>
      <w:r w:rsidR="00564171" w:rsidRPr="00564171">
        <w:rPr>
          <w:rFonts w:ascii="Times New Roman" w:hAnsi="Times New Roman" w:cs="Times New Roman"/>
          <w:sz w:val="28"/>
          <w:szCs w:val="28"/>
        </w:rPr>
        <w:t xml:space="preserve">Blocking VEGF/Caveolin-1 signaling contributes to renal protection of </w:t>
      </w:r>
      <w:proofErr w:type="spellStart"/>
      <w:r w:rsidR="00564171" w:rsidRPr="00564171">
        <w:rPr>
          <w:rFonts w:ascii="Times New Roman" w:hAnsi="Times New Roman" w:cs="Times New Roman"/>
          <w:sz w:val="28"/>
          <w:szCs w:val="28"/>
        </w:rPr>
        <w:t>fasudil</w:t>
      </w:r>
      <w:proofErr w:type="spellEnd"/>
      <w:r w:rsidR="00564171" w:rsidRPr="00564171">
        <w:rPr>
          <w:rFonts w:ascii="Times New Roman" w:hAnsi="Times New Roman" w:cs="Times New Roman"/>
          <w:sz w:val="28"/>
          <w:szCs w:val="28"/>
        </w:rPr>
        <w:t xml:space="preserve"> in streptozotocin-induced diabetic rats. Acta </w:t>
      </w:r>
      <w:proofErr w:type="spellStart"/>
      <w:r w:rsidR="00564171" w:rsidRPr="00564171">
        <w:rPr>
          <w:rFonts w:ascii="Times New Roman" w:hAnsi="Times New Roman" w:cs="Times New Roman"/>
          <w:sz w:val="28"/>
          <w:szCs w:val="28"/>
        </w:rPr>
        <w:t>Pharmacologica</w:t>
      </w:r>
      <w:proofErr w:type="spellEnd"/>
      <w:r w:rsidR="00564171" w:rsidRPr="00564171">
        <w:rPr>
          <w:rFonts w:ascii="Times New Roman" w:hAnsi="Times New Roman" w:cs="Times New Roman"/>
          <w:sz w:val="28"/>
          <w:szCs w:val="28"/>
        </w:rPr>
        <w:t xml:space="preserve"> </w:t>
      </w:r>
      <w:proofErr w:type="spellStart"/>
      <w:r w:rsidR="00564171" w:rsidRPr="00564171">
        <w:rPr>
          <w:rFonts w:ascii="Times New Roman" w:hAnsi="Times New Roman" w:cs="Times New Roman"/>
          <w:sz w:val="28"/>
          <w:szCs w:val="28"/>
        </w:rPr>
        <w:t>Sinica</w:t>
      </w:r>
      <w:proofErr w:type="spellEnd"/>
      <w:r w:rsidR="00564171" w:rsidRPr="00564171">
        <w:rPr>
          <w:rFonts w:ascii="Times New Roman" w:hAnsi="Times New Roman" w:cs="Times New Roman"/>
          <w:sz w:val="28"/>
          <w:szCs w:val="28"/>
        </w:rPr>
        <w:t>. 2015, 36 (7): 831-840.</w:t>
      </w:r>
    </w:p>
    <w:p w14:paraId="656DB17B" w14:textId="27885DAC"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7</w:t>
      </w:r>
      <w:r w:rsidR="00564171" w:rsidRPr="00564171">
        <w:rPr>
          <w:rFonts w:ascii="Times New Roman" w:hAnsi="Times New Roman" w:cs="Times New Roman"/>
          <w:sz w:val="28"/>
          <w:szCs w:val="28"/>
        </w:rPr>
        <w:t>.</w:t>
      </w:r>
      <w:r w:rsidR="00564171" w:rsidRPr="00564171">
        <w:rPr>
          <w:rFonts w:ascii="Times New Roman" w:hAnsi="Times New Roman" w:cs="Times New Roman"/>
          <w:b/>
          <w:sz w:val="28"/>
          <w:szCs w:val="28"/>
        </w:rPr>
        <w:t>吴素珍，</w:t>
      </w:r>
      <w:r w:rsidR="00564171" w:rsidRPr="00564171">
        <w:rPr>
          <w:rFonts w:ascii="Times New Roman" w:hAnsi="Times New Roman" w:cs="Times New Roman"/>
          <w:sz w:val="28"/>
          <w:szCs w:val="28"/>
        </w:rPr>
        <w:t>李加林</w:t>
      </w:r>
      <w:r w:rsidR="00564171" w:rsidRPr="00564171">
        <w:rPr>
          <w:rFonts w:ascii="Times New Roman" w:hAnsi="Times New Roman" w:cs="Times New Roman"/>
          <w:b/>
          <w:sz w:val="28"/>
          <w:szCs w:val="28"/>
        </w:rPr>
        <w:t>.</w:t>
      </w:r>
      <w:r w:rsidR="00564171" w:rsidRPr="00564171">
        <w:rPr>
          <w:rFonts w:ascii="Times New Roman" w:hAnsi="Times New Roman" w:cs="Times New Roman"/>
          <w:sz w:val="28"/>
          <w:szCs w:val="28"/>
        </w:rPr>
        <w:t>甲状旁腺激素相关蛋白研究进展，</w:t>
      </w:r>
      <w:bookmarkStart w:id="3" w:name="OLE_LINK4"/>
      <w:r w:rsidR="00564171" w:rsidRPr="00564171">
        <w:rPr>
          <w:rFonts w:ascii="Times New Roman" w:hAnsi="Times New Roman" w:cs="Times New Roman"/>
          <w:sz w:val="28"/>
          <w:szCs w:val="28"/>
        </w:rPr>
        <w:t>中国生化药物杂志</w:t>
      </w:r>
      <w:bookmarkEnd w:id="3"/>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2015,35</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7</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:157-164.</w:t>
      </w:r>
    </w:p>
    <w:p w14:paraId="3C3EA363" w14:textId="4B2E82C2" w:rsidR="00564171" w:rsidRPr="00564171" w:rsidRDefault="00CA006F" w:rsidP="006C2E8B">
      <w:pPr>
        <w:ind w:left="280" w:hangingChars="100" w:hanging="280"/>
        <w:rPr>
          <w:rFonts w:ascii="Times New Roman" w:hAnsi="Times New Roman" w:cs="Times New Roman"/>
          <w:sz w:val="28"/>
          <w:szCs w:val="28"/>
        </w:rPr>
      </w:pPr>
      <w:bookmarkStart w:id="4" w:name="OLE_LINK127"/>
      <w:bookmarkStart w:id="5" w:name="OLE_LINK128"/>
      <w:r>
        <w:rPr>
          <w:rFonts w:ascii="Times New Roman" w:hAnsi="Times New Roman" w:cs="Times New Roman"/>
          <w:sz w:val="28"/>
          <w:szCs w:val="28"/>
        </w:rPr>
        <w:t>8</w:t>
      </w:r>
      <w:r w:rsidR="00564171" w:rsidRPr="00564171">
        <w:rPr>
          <w:rFonts w:ascii="Times New Roman" w:hAnsi="Times New Roman" w:cs="Times New Roman"/>
          <w:sz w:val="28"/>
          <w:szCs w:val="28"/>
        </w:rPr>
        <w:t>.</w:t>
      </w:r>
      <w:r w:rsidR="00564171" w:rsidRPr="00564171">
        <w:rPr>
          <w:rFonts w:ascii="Times New Roman" w:hAnsi="Times New Roman" w:cs="Times New Roman"/>
          <w:b/>
          <w:sz w:val="28"/>
          <w:szCs w:val="28"/>
        </w:rPr>
        <w:t>Su-Zhen Wu#</w:t>
      </w:r>
      <w:r w:rsidR="00564171" w:rsidRPr="00564171">
        <w:rPr>
          <w:rFonts w:ascii="Times New Roman" w:hAnsi="Times New Roman" w:cs="Times New Roman"/>
          <w:sz w:val="28"/>
          <w:szCs w:val="28"/>
        </w:rPr>
        <w:t>, Fang-Fang Peng#, Jia-</w:t>
      </w:r>
      <w:proofErr w:type="spellStart"/>
      <w:r w:rsidR="00564171" w:rsidRPr="00564171">
        <w:rPr>
          <w:rFonts w:ascii="Times New Roman" w:hAnsi="Times New Roman" w:cs="Times New Roman"/>
          <w:sz w:val="28"/>
          <w:szCs w:val="28"/>
        </w:rPr>
        <w:t>lin</w:t>
      </w:r>
      <w:proofErr w:type="spellEnd"/>
      <w:r w:rsidR="00564171" w:rsidRPr="00564171">
        <w:rPr>
          <w:rFonts w:ascii="Times New Roman" w:hAnsi="Times New Roman" w:cs="Times New Roman"/>
          <w:sz w:val="28"/>
          <w:szCs w:val="28"/>
        </w:rPr>
        <w:t xml:space="preserve"> LI, Feng Ye, Shao-Qing Lei, and Bai-Fang Zhang*. </w:t>
      </w:r>
      <w:proofErr w:type="spellStart"/>
      <w:r w:rsidR="00564171" w:rsidRPr="00564171">
        <w:rPr>
          <w:rFonts w:ascii="Times New Roman" w:hAnsi="Times New Roman" w:cs="Times New Roman"/>
          <w:sz w:val="28"/>
          <w:szCs w:val="28"/>
        </w:rPr>
        <w:t>Akt</w:t>
      </w:r>
      <w:proofErr w:type="spellEnd"/>
      <w:r w:rsidR="00564171" w:rsidRPr="00564171">
        <w:rPr>
          <w:rFonts w:ascii="Times New Roman" w:hAnsi="Times New Roman" w:cs="Times New Roman"/>
          <w:sz w:val="28"/>
          <w:szCs w:val="28"/>
        </w:rPr>
        <w:t xml:space="preserve"> and </w:t>
      </w:r>
      <w:proofErr w:type="spellStart"/>
      <w:r w:rsidR="00564171" w:rsidRPr="00564171">
        <w:rPr>
          <w:rFonts w:ascii="Times New Roman" w:hAnsi="Times New Roman" w:cs="Times New Roman"/>
          <w:sz w:val="28"/>
          <w:szCs w:val="28"/>
        </w:rPr>
        <w:t>RhoA</w:t>
      </w:r>
      <w:proofErr w:type="spellEnd"/>
      <w:r w:rsidR="00564171" w:rsidRPr="00564171">
        <w:rPr>
          <w:rFonts w:ascii="Times New Roman" w:hAnsi="Times New Roman" w:cs="Times New Roman"/>
          <w:sz w:val="28"/>
          <w:szCs w:val="28"/>
        </w:rPr>
        <w:t xml:space="preserve"> activation in response to high glucose require caveolin-1 phosphorylation in mesangial cells. Am J </w:t>
      </w:r>
      <w:proofErr w:type="spellStart"/>
      <w:r w:rsidR="00564171" w:rsidRPr="00564171">
        <w:rPr>
          <w:rFonts w:ascii="Times New Roman" w:hAnsi="Times New Roman" w:cs="Times New Roman"/>
          <w:sz w:val="28"/>
          <w:szCs w:val="28"/>
        </w:rPr>
        <w:lastRenderedPageBreak/>
        <w:t>Physiol</w:t>
      </w:r>
      <w:proofErr w:type="spellEnd"/>
      <w:r w:rsidR="00564171" w:rsidRPr="00564171">
        <w:rPr>
          <w:rFonts w:ascii="Times New Roman" w:hAnsi="Times New Roman" w:cs="Times New Roman"/>
          <w:sz w:val="28"/>
          <w:szCs w:val="28"/>
        </w:rPr>
        <w:t xml:space="preserve"> Renal Physiol. 2014,306(11): 1308-1317.</w:t>
      </w:r>
      <w:bookmarkEnd w:id="4"/>
      <w:bookmarkEnd w:id="5"/>
    </w:p>
    <w:p w14:paraId="4A0ECF6D" w14:textId="0EF3766D"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9</w:t>
      </w:r>
      <w:r w:rsidR="00564171" w:rsidRPr="00564171">
        <w:rPr>
          <w:rFonts w:ascii="Times New Roman" w:hAnsi="Times New Roman" w:cs="Times New Roman"/>
          <w:sz w:val="28"/>
          <w:szCs w:val="28"/>
        </w:rPr>
        <w:t>.</w:t>
      </w:r>
      <w:r w:rsidR="00564171" w:rsidRPr="00564171">
        <w:rPr>
          <w:rFonts w:ascii="Times New Roman" w:hAnsi="Times New Roman" w:cs="Times New Roman"/>
          <w:b/>
          <w:sz w:val="28"/>
          <w:szCs w:val="28"/>
        </w:rPr>
        <w:t>吴素珍</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刘霞</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李加林</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等</w:t>
      </w:r>
      <w:r w:rsidR="00564171" w:rsidRPr="00564171">
        <w:rPr>
          <w:rFonts w:ascii="Times New Roman" w:hAnsi="Times New Roman" w:cs="Times New Roman"/>
          <w:sz w:val="28"/>
          <w:szCs w:val="28"/>
        </w:rPr>
        <w:t>.</w:t>
      </w:r>
      <w:bookmarkStart w:id="6" w:name="OLE_LINK7"/>
      <w:proofErr w:type="gramStart"/>
      <w:r w:rsidR="00564171" w:rsidRPr="00564171">
        <w:rPr>
          <w:rFonts w:ascii="Times New Roman" w:hAnsi="Times New Roman" w:cs="Times New Roman"/>
          <w:sz w:val="28"/>
          <w:szCs w:val="28"/>
        </w:rPr>
        <w:t>槲</w:t>
      </w:r>
      <w:proofErr w:type="gramEnd"/>
      <w:r w:rsidR="00564171" w:rsidRPr="00564171">
        <w:rPr>
          <w:rFonts w:ascii="Times New Roman" w:hAnsi="Times New Roman" w:cs="Times New Roman"/>
          <w:sz w:val="28"/>
          <w:szCs w:val="28"/>
        </w:rPr>
        <w:t>皮素对软骨细胞增殖的影响</w:t>
      </w:r>
      <w:bookmarkEnd w:id="6"/>
      <w:r w:rsidR="00564171" w:rsidRPr="00564171">
        <w:rPr>
          <w:rFonts w:ascii="Times New Roman" w:hAnsi="Times New Roman" w:cs="Times New Roman"/>
          <w:sz w:val="28"/>
          <w:szCs w:val="28"/>
        </w:rPr>
        <w:t>，</w:t>
      </w:r>
      <w:proofErr w:type="gramStart"/>
      <w:r w:rsidR="00564171" w:rsidRPr="00564171">
        <w:rPr>
          <w:rFonts w:ascii="Times New Roman" w:hAnsi="Times New Roman" w:cs="Times New Roman"/>
          <w:sz w:val="28"/>
          <w:szCs w:val="28"/>
        </w:rPr>
        <w:t>时珍国医</w:t>
      </w:r>
      <w:proofErr w:type="gramEnd"/>
      <w:r w:rsidR="00564171" w:rsidRPr="00564171">
        <w:rPr>
          <w:rFonts w:ascii="Times New Roman" w:hAnsi="Times New Roman" w:cs="Times New Roman"/>
          <w:sz w:val="28"/>
          <w:szCs w:val="28"/>
        </w:rPr>
        <w:t>国药，</w:t>
      </w:r>
      <w:r w:rsidR="00564171" w:rsidRPr="00564171">
        <w:rPr>
          <w:rFonts w:ascii="Times New Roman" w:hAnsi="Times New Roman" w:cs="Times New Roman"/>
          <w:sz w:val="28"/>
          <w:szCs w:val="28"/>
        </w:rPr>
        <w:t>2014</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25(1):16-17.</w:t>
      </w:r>
    </w:p>
    <w:p w14:paraId="353866DC" w14:textId="1D5B9FFE"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10</w:t>
      </w:r>
      <w:r w:rsidR="00564171" w:rsidRPr="00564171">
        <w:rPr>
          <w:rFonts w:ascii="Times New Roman" w:hAnsi="Times New Roman" w:cs="Times New Roman"/>
          <w:sz w:val="28"/>
          <w:szCs w:val="28"/>
        </w:rPr>
        <w:t>.</w:t>
      </w:r>
      <w:r w:rsidR="00564171" w:rsidRPr="00564171">
        <w:rPr>
          <w:rFonts w:ascii="Times New Roman" w:hAnsi="Times New Roman" w:cs="Times New Roman"/>
          <w:b/>
          <w:sz w:val="28"/>
          <w:szCs w:val="28"/>
        </w:rPr>
        <w:t>吴素珍</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李加林</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陈水亲</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等</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硫酸酯化当归多糖制备及抗肿瘤活性的考察，中国医院药学杂志，</w:t>
      </w:r>
      <w:r w:rsidR="00564171" w:rsidRPr="00564171">
        <w:rPr>
          <w:rFonts w:ascii="Times New Roman" w:hAnsi="Times New Roman" w:cs="Times New Roman"/>
          <w:sz w:val="28"/>
          <w:szCs w:val="28"/>
        </w:rPr>
        <w:t>2013</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33(22)</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1832-1835.</w:t>
      </w:r>
    </w:p>
    <w:p w14:paraId="4FCECCBA" w14:textId="19BD8384"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11</w:t>
      </w:r>
      <w:r w:rsidR="00564171" w:rsidRPr="00564171">
        <w:rPr>
          <w:rFonts w:ascii="Times New Roman" w:hAnsi="Times New Roman" w:cs="Times New Roman"/>
          <w:sz w:val="28"/>
          <w:szCs w:val="28"/>
        </w:rPr>
        <w:t>.</w:t>
      </w:r>
      <w:bookmarkStart w:id="7" w:name="OLE_LINK2"/>
      <w:r w:rsidR="00564171" w:rsidRPr="00564171">
        <w:rPr>
          <w:rFonts w:ascii="Times New Roman" w:hAnsi="Times New Roman" w:cs="Times New Roman"/>
          <w:b/>
          <w:sz w:val="28"/>
          <w:szCs w:val="28"/>
        </w:rPr>
        <w:t>吴素珍</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李加林</w:t>
      </w:r>
      <w:r w:rsidR="00564171" w:rsidRPr="00564171">
        <w:rPr>
          <w:rFonts w:ascii="Times New Roman" w:hAnsi="Times New Roman" w:cs="Times New Roman"/>
          <w:sz w:val="28"/>
          <w:szCs w:val="28"/>
        </w:rPr>
        <w:t xml:space="preserve">, </w:t>
      </w:r>
      <w:r w:rsidR="00564171" w:rsidRPr="00564171">
        <w:rPr>
          <w:rFonts w:ascii="Times New Roman" w:hAnsi="Times New Roman" w:cs="Times New Roman"/>
          <w:sz w:val="28"/>
          <w:szCs w:val="28"/>
        </w:rPr>
        <w:t>陈水亲</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等</w:t>
      </w:r>
      <w:r w:rsidR="00564171" w:rsidRPr="00564171">
        <w:rPr>
          <w:rFonts w:ascii="Times New Roman" w:hAnsi="Times New Roman" w:cs="Times New Roman"/>
          <w:sz w:val="28"/>
          <w:szCs w:val="28"/>
        </w:rPr>
        <w:t xml:space="preserve">. </w:t>
      </w:r>
      <w:r w:rsidR="00564171" w:rsidRPr="00564171">
        <w:rPr>
          <w:rFonts w:ascii="Times New Roman" w:hAnsi="Times New Roman" w:cs="Times New Roman"/>
          <w:sz w:val="28"/>
          <w:szCs w:val="28"/>
        </w:rPr>
        <w:t>硫酸酯化当归多糖抗肿瘤实验研究</w:t>
      </w:r>
      <w:r w:rsidR="00564171" w:rsidRPr="00564171">
        <w:rPr>
          <w:rFonts w:ascii="Times New Roman" w:hAnsi="Times New Roman" w:cs="Times New Roman"/>
          <w:sz w:val="28"/>
          <w:szCs w:val="28"/>
        </w:rPr>
        <w:t xml:space="preserve">[J]. </w:t>
      </w:r>
      <w:proofErr w:type="gramStart"/>
      <w:r w:rsidR="00564171" w:rsidRPr="00564171">
        <w:rPr>
          <w:rFonts w:ascii="Times New Roman" w:hAnsi="Times New Roman" w:cs="Times New Roman"/>
          <w:sz w:val="28"/>
          <w:szCs w:val="28"/>
        </w:rPr>
        <w:t>时珍国医</w:t>
      </w:r>
      <w:proofErr w:type="gramEnd"/>
      <w:r w:rsidR="00564171" w:rsidRPr="00564171">
        <w:rPr>
          <w:rFonts w:ascii="Times New Roman" w:hAnsi="Times New Roman" w:cs="Times New Roman"/>
          <w:sz w:val="28"/>
          <w:szCs w:val="28"/>
        </w:rPr>
        <w:t>国药，</w:t>
      </w:r>
      <w:r w:rsidR="00564171" w:rsidRPr="00564171">
        <w:rPr>
          <w:rFonts w:ascii="Times New Roman" w:hAnsi="Times New Roman" w:cs="Times New Roman"/>
          <w:sz w:val="28"/>
          <w:szCs w:val="28"/>
        </w:rPr>
        <w:t>2012</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23 (2)</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319-320.</w:t>
      </w:r>
    </w:p>
    <w:bookmarkEnd w:id="7"/>
    <w:p w14:paraId="4B90EE5C" w14:textId="5224F7A9" w:rsidR="00564171" w:rsidRPr="00564171" w:rsidRDefault="00CA006F" w:rsidP="006C2E8B">
      <w:pPr>
        <w:ind w:left="280" w:hangingChars="100" w:hanging="280"/>
        <w:rPr>
          <w:rFonts w:ascii="Times New Roman" w:hAnsi="Times New Roman" w:cs="Times New Roman"/>
          <w:sz w:val="28"/>
          <w:szCs w:val="28"/>
        </w:rPr>
      </w:pPr>
      <w:r>
        <w:rPr>
          <w:rFonts w:ascii="Times New Roman" w:hAnsi="Times New Roman" w:cs="Times New Roman"/>
          <w:sz w:val="28"/>
          <w:szCs w:val="28"/>
        </w:rPr>
        <w:t>12</w:t>
      </w:r>
      <w:r w:rsidR="00564171" w:rsidRPr="00564171">
        <w:rPr>
          <w:rFonts w:ascii="Times New Roman" w:hAnsi="Times New Roman" w:cs="Times New Roman"/>
          <w:sz w:val="28"/>
          <w:szCs w:val="28"/>
        </w:rPr>
        <w:t>.</w:t>
      </w:r>
      <w:bookmarkStart w:id="8" w:name="OLE_LINK1"/>
      <w:r w:rsidR="00564171" w:rsidRPr="00564171">
        <w:rPr>
          <w:rFonts w:ascii="Times New Roman" w:hAnsi="Times New Roman" w:cs="Times New Roman"/>
          <w:b/>
          <w:sz w:val="28"/>
          <w:szCs w:val="28"/>
        </w:rPr>
        <w:t>吴素珍</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李加林</w:t>
      </w:r>
      <w:r w:rsidR="00564171" w:rsidRPr="00564171">
        <w:rPr>
          <w:rFonts w:ascii="Times New Roman" w:hAnsi="Times New Roman" w:cs="Times New Roman"/>
          <w:sz w:val="28"/>
          <w:szCs w:val="28"/>
        </w:rPr>
        <w:t>,</w:t>
      </w:r>
      <w:proofErr w:type="gramStart"/>
      <w:r w:rsidR="00564171" w:rsidRPr="00564171">
        <w:rPr>
          <w:rFonts w:ascii="Times New Roman" w:hAnsi="Times New Roman" w:cs="Times New Roman"/>
          <w:sz w:val="28"/>
          <w:szCs w:val="28"/>
        </w:rPr>
        <w:t>朱秀志</w:t>
      </w:r>
      <w:proofErr w:type="gramEnd"/>
      <w:r w:rsidR="00564171" w:rsidRPr="00564171">
        <w:rPr>
          <w:rFonts w:ascii="Times New Roman" w:hAnsi="Times New Roman" w:cs="Times New Roman"/>
          <w:sz w:val="28"/>
          <w:szCs w:val="28"/>
        </w:rPr>
        <w:t xml:space="preserve">. </w:t>
      </w:r>
      <w:r w:rsidR="00564171" w:rsidRPr="00564171">
        <w:rPr>
          <w:rFonts w:ascii="Times New Roman" w:hAnsi="Times New Roman" w:cs="Times New Roman"/>
          <w:sz w:val="28"/>
          <w:szCs w:val="28"/>
        </w:rPr>
        <w:t>兔儿伞醇提物的抗肿瘤实验</w:t>
      </w:r>
      <w:r w:rsidR="00564171" w:rsidRPr="00564171">
        <w:rPr>
          <w:rFonts w:ascii="Times New Roman" w:hAnsi="Times New Roman" w:cs="Times New Roman"/>
          <w:sz w:val="28"/>
          <w:szCs w:val="28"/>
        </w:rPr>
        <w:t xml:space="preserve">[J]. </w:t>
      </w:r>
      <w:r w:rsidR="00564171" w:rsidRPr="00564171">
        <w:rPr>
          <w:rFonts w:ascii="Times New Roman" w:hAnsi="Times New Roman" w:cs="Times New Roman"/>
          <w:sz w:val="28"/>
          <w:szCs w:val="28"/>
        </w:rPr>
        <w:t>中国医院药学杂志，</w:t>
      </w:r>
      <w:r w:rsidR="00564171" w:rsidRPr="00564171">
        <w:rPr>
          <w:rFonts w:ascii="Times New Roman" w:hAnsi="Times New Roman" w:cs="Times New Roman"/>
          <w:sz w:val="28"/>
          <w:szCs w:val="28"/>
        </w:rPr>
        <w:t>2011</w:t>
      </w:r>
      <w:r w:rsidR="00564171" w:rsidRPr="00564171">
        <w:rPr>
          <w:rFonts w:ascii="Times New Roman" w:hAnsi="Times New Roman" w:cs="Times New Roman"/>
          <w:sz w:val="28"/>
          <w:szCs w:val="28"/>
        </w:rPr>
        <w:t>，</w:t>
      </w:r>
      <w:r w:rsidR="00564171" w:rsidRPr="00564171">
        <w:rPr>
          <w:rFonts w:ascii="Times New Roman" w:hAnsi="Times New Roman" w:cs="Times New Roman"/>
          <w:sz w:val="28"/>
          <w:szCs w:val="28"/>
        </w:rPr>
        <w:t>31(2):102-104.</w:t>
      </w:r>
      <w:bookmarkEnd w:id="8"/>
    </w:p>
    <w:p w14:paraId="121523C1" w14:textId="00527A46" w:rsidR="00564171" w:rsidRDefault="00564171" w:rsidP="00564171">
      <w:pPr>
        <w:rPr>
          <w:rFonts w:ascii="Times New Roman" w:hAnsi="Times New Roman" w:cs="Times New Roman"/>
          <w:b/>
          <w:bCs/>
          <w:sz w:val="28"/>
          <w:szCs w:val="28"/>
        </w:rPr>
      </w:pPr>
      <w:r w:rsidRPr="00564171">
        <w:rPr>
          <w:rFonts w:ascii="Times New Roman" w:hAnsi="Times New Roman" w:cs="Times New Roman"/>
          <w:sz w:val="28"/>
          <w:szCs w:val="28"/>
        </w:rPr>
        <w:t>#</w:t>
      </w:r>
      <w:r w:rsidRPr="00564171">
        <w:rPr>
          <w:rFonts w:ascii="Times New Roman" w:hAnsi="Times New Roman" w:cs="Times New Roman"/>
          <w:b/>
          <w:bCs/>
          <w:sz w:val="28"/>
          <w:szCs w:val="28"/>
        </w:rPr>
        <w:t xml:space="preserve"> Co-first authors</w:t>
      </w:r>
      <w:r w:rsidR="009D407F">
        <w:rPr>
          <w:rFonts w:ascii="Times New Roman" w:hAnsi="Times New Roman" w:cs="Times New Roman" w:hint="eastAsia"/>
          <w:b/>
          <w:bCs/>
          <w:sz w:val="28"/>
          <w:szCs w:val="28"/>
        </w:rPr>
        <w:t>；</w:t>
      </w:r>
      <w:r w:rsidR="009D407F">
        <w:rPr>
          <w:rFonts w:ascii="Times New Roman" w:hAnsi="Times New Roman" w:cs="Times New Roman" w:hint="eastAsia"/>
          <w:b/>
          <w:bCs/>
          <w:sz w:val="28"/>
          <w:szCs w:val="28"/>
        </w:rPr>
        <w:t>*</w:t>
      </w:r>
      <w:r w:rsidR="009D407F">
        <w:rPr>
          <w:rFonts w:ascii="Times New Roman" w:hAnsi="Times New Roman" w:cs="Times New Roman"/>
          <w:b/>
          <w:bCs/>
          <w:sz w:val="28"/>
          <w:szCs w:val="28"/>
        </w:rPr>
        <w:t>T</w:t>
      </w:r>
      <w:r w:rsidR="009D407F">
        <w:rPr>
          <w:rFonts w:ascii="Times New Roman" w:hAnsi="Times New Roman" w:cs="Times New Roman" w:hint="eastAsia"/>
          <w:b/>
          <w:bCs/>
          <w:sz w:val="28"/>
          <w:szCs w:val="28"/>
        </w:rPr>
        <w:t>he</w:t>
      </w:r>
      <w:r w:rsidR="009D407F">
        <w:rPr>
          <w:rFonts w:ascii="Times New Roman" w:hAnsi="Times New Roman" w:cs="Times New Roman"/>
          <w:b/>
          <w:bCs/>
          <w:sz w:val="28"/>
          <w:szCs w:val="28"/>
        </w:rPr>
        <w:t xml:space="preserve"> corresponding authors</w:t>
      </w:r>
    </w:p>
    <w:p w14:paraId="54863A68" w14:textId="72766157" w:rsidR="004003D9" w:rsidRPr="00564171" w:rsidRDefault="004003D9" w:rsidP="00564171">
      <w:pPr>
        <w:rPr>
          <w:rFonts w:ascii="Times New Roman" w:hAnsi="Times New Roman" w:cs="Times New Roman"/>
          <w:b/>
          <w:bCs/>
          <w:sz w:val="28"/>
          <w:szCs w:val="28"/>
        </w:rPr>
      </w:pPr>
      <w:r>
        <w:rPr>
          <w:rFonts w:ascii="Times New Roman" w:hAnsi="Times New Roman" w:cs="Times New Roman" w:hint="eastAsia"/>
          <w:b/>
          <w:bCs/>
          <w:sz w:val="28"/>
          <w:szCs w:val="28"/>
        </w:rPr>
        <w:t>近</w:t>
      </w:r>
      <w:r>
        <w:rPr>
          <w:rFonts w:ascii="Times New Roman" w:hAnsi="Times New Roman" w:cs="Times New Roman" w:hint="eastAsia"/>
          <w:b/>
          <w:bCs/>
          <w:sz w:val="28"/>
          <w:szCs w:val="28"/>
        </w:rPr>
        <w:t>5</w:t>
      </w:r>
      <w:r>
        <w:rPr>
          <w:rFonts w:ascii="Times New Roman" w:hAnsi="Times New Roman" w:cs="Times New Roman" w:hint="eastAsia"/>
          <w:b/>
          <w:bCs/>
          <w:sz w:val="28"/>
          <w:szCs w:val="28"/>
        </w:rPr>
        <w:t>年</w:t>
      </w:r>
      <w:r w:rsidRPr="004003D9">
        <w:rPr>
          <w:rFonts w:ascii="Times New Roman" w:hAnsi="Times New Roman" w:cs="Times New Roman" w:hint="eastAsia"/>
          <w:b/>
          <w:bCs/>
          <w:sz w:val="28"/>
          <w:szCs w:val="28"/>
        </w:rPr>
        <w:t>主持的科研项目</w:t>
      </w:r>
      <w:r>
        <w:rPr>
          <w:rFonts w:ascii="Times New Roman" w:hAnsi="Times New Roman" w:cs="Times New Roman" w:hint="eastAsia"/>
          <w:b/>
          <w:bCs/>
          <w:sz w:val="28"/>
          <w:szCs w:val="28"/>
        </w:rPr>
        <w:t>：</w:t>
      </w:r>
    </w:p>
    <w:p w14:paraId="27702DA5"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hint="eastAsia"/>
          <w:sz w:val="28"/>
          <w:szCs w:val="28"/>
        </w:rPr>
        <w:t>1</w:t>
      </w:r>
      <w:r w:rsidRPr="004003D9">
        <w:rPr>
          <w:rFonts w:ascii="Times New Roman" w:hAnsi="Times New Roman" w:cs="Times New Roman"/>
          <w:sz w:val="28"/>
          <w:szCs w:val="28"/>
        </w:rPr>
        <w:t>.</w:t>
      </w:r>
      <w:r w:rsidRPr="004003D9">
        <w:rPr>
          <w:rFonts w:ascii="Times New Roman" w:hAnsi="Times New Roman" w:cs="Times New Roman" w:hint="eastAsia"/>
          <w:sz w:val="28"/>
          <w:szCs w:val="28"/>
        </w:rPr>
        <w:t>国家自然科学基金项目：</w:t>
      </w:r>
      <w:r w:rsidRPr="004003D9">
        <w:rPr>
          <w:rFonts w:ascii="Times New Roman" w:hAnsi="Times New Roman" w:cs="Times New Roman" w:hint="eastAsia"/>
          <w:sz w:val="28"/>
          <w:szCs w:val="28"/>
        </w:rPr>
        <w:t>HDAC6</w:t>
      </w:r>
      <w:r w:rsidRPr="004003D9">
        <w:rPr>
          <w:rFonts w:ascii="Times New Roman" w:hAnsi="Times New Roman" w:cs="Times New Roman" w:hint="eastAsia"/>
          <w:sz w:val="28"/>
          <w:szCs w:val="28"/>
        </w:rPr>
        <w:t>通过靶向调节</w:t>
      </w:r>
      <w:r w:rsidRPr="004003D9">
        <w:rPr>
          <w:rFonts w:ascii="Times New Roman" w:hAnsi="Times New Roman" w:cs="Times New Roman" w:hint="eastAsia"/>
          <w:sz w:val="28"/>
          <w:szCs w:val="28"/>
        </w:rPr>
        <w:t>Smad7</w:t>
      </w:r>
      <w:r w:rsidRPr="004003D9">
        <w:rPr>
          <w:rFonts w:ascii="Times New Roman" w:hAnsi="Times New Roman" w:cs="Times New Roman" w:hint="eastAsia"/>
          <w:sz w:val="28"/>
          <w:szCs w:val="28"/>
        </w:rPr>
        <w:t>赖氨酸脱乙酰化调控</w:t>
      </w:r>
      <w:r w:rsidRPr="004003D9">
        <w:rPr>
          <w:rFonts w:ascii="Times New Roman" w:hAnsi="Times New Roman" w:cs="Times New Roman" w:hint="eastAsia"/>
          <w:sz w:val="28"/>
          <w:szCs w:val="28"/>
        </w:rPr>
        <w:t>TGF-</w:t>
      </w:r>
      <w:r w:rsidRPr="004003D9">
        <w:rPr>
          <w:rFonts w:ascii="Times New Roman" w:hAnsi="Times New Roman" w:cs="Times New Roman" w:hint="eastAsia"/>
          <w:sz w:val="28"/>
          <w:szCs w:val="28"/>
        </w:rPr>
        <w:t>β</w:t>
      </w:r>
      <w:r w:rsidRPr="004003D9">
        <w:rPr>
          <w:rFonts w:ascii="Times New Roman" w:hAnsi="Times New Roman" w:cs="Times New Roman" w:hint="eastAsia"/>
          <w:sz w:val="28"/>
          <w:szCs w:val="28"/>
        </w:rPr>
        <w:t>/</w:t>
      </w:r>
      <w:proofErr w:type="spellStart"/>
      <w:r w:rsidRPr="004003D9">
        <w:rPr>
          <w:rFonts w:ascii="Times New Roman" w:hAnsi="Times New Roman" w:cs="Times New Roman" w:hint="eastAsia"/>
          <w:sz w:val="28"/>
          <w:szCs w:val="28"/>
        </w:rPr>
        <w:t>Smads</w:t>
      </w:r>
      <w:proofErr w:type="spellEnd"/>
      <w:r w:rsidRPr="004003D9">
        <w:rPr>
          <w:rFonts w:ascii="Times New Roman" w:hAnsi="Times New Roman" w:cs="Times New Roman" w:hint="eastAsia"/>
          <w:sz w:val="28"/>
          <w:szCs w:val="28"/>
        </w:rPr>
        <w:t>信号通路参与糖尿病肾病肾小球硬化（</w:t>
      </w:r>
      <w:r w:rsidRPr="004003D9">
        <w:rPr>
          <w:rFonts w:ascii="Times New Roman" w:hAnsi="Times New Roman" w:cs="Times New Roman"/>
          <w:sz w:val="28"/>
          <w:szCs w:val="28"/>
        </w:rPr>
        <w:t>31960150</w:t>
      </w:r>
      <w:r w:rsidRPr="004003D9">
        <w:rPr>
          <w:rFonts w:ascii="Times New Roman" w:hAnsi="Times New Roman" w:cs="Times New Roman" w:hint="eastAsia"/>
          <w:sz w:val="28"/>
          <w:szCs w:val="28"/>
        </w:rPr>
        <w:t>），</w:t>
      </w:r>
      <w:r w:rsidRPr="004003D9">
        <w:rPr>
          <w:rFonts w:ascii="Times New Roman" w:hAnsi="Times New Roman" w:cs="Times New Roman"/>
          <w:sz w:val="28"/>
          <w:szCs w:val="28"/>
        </w:rPr>
        <w:t>39</w:t>
      </w:r>
      <w:r w:rsidRPr="004003D9">
        <w:rPr>
          <w:rFonts w:ascii="Times New Roman" w:hAnsi="Times New Roman" w:cs="Times New Roman"/>
          <w:sz w:val="28"/>
          <w:szCs w:val="28"/>
        </w:rPr>
        <w:t>万。</w:t>
      </w:r>
    </w:p>
    <w:p w14:paraId="1593D1F6"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2.</w:t>
      </w:r>
      <w:r w:rsidRPr="004003D9">
        <w:rPr>
          <w:rFonts w:ascii="Times New Roman" w:hAnsi="Times New Roman" w:cs="Times New Roman"/>
          <w:sz w:val="28"/>
          <w:szCs w:val="28"/>
        </w:rPr>
        <w:t>国家自然科学基金项目：</w:t>
      </w:r>
      <w:proofErr w:type="spellStart"/>
      <w:r w:rsidRPr="004003D9">
        <w:rPr>
          <w:rFonts w:ascii="Times New Roman" w:hAnsi="Times New Roman" w:cs="Times New Roman"/>
          <w:sz w:val="28"/>
          <w:szCs w:val="28"/>
        </w:rPr>
        <w:t>CaSR</w:t>
      </w:r>
      <w:proofErr w:type="spellEnd"/>
      <w:r w:rsidRPr="004003D9">
        <w:rPr>
          <w:rFonts w:ascii="Times New Roman" w:hAnsi="Times New Roman" w:cs="Times New Roman"/>
          <w:sz w:val="28"/>
          <w:szCs w:val="28"/>
        </w:rPr>
        <w:t>通过调节</w:t>
      </w:r>
      <w:r w:rsidRPr="004003D9">
        <w:rPr>
          <w:rFonts w:ascii="Times New Roman" w:hAnsi="Times New Roman" w:cs="Times New Roman"/>
          <w:sz w:val="28"/>
          <w:szCs w:val="28"/>
        </w:rPr>
        <w:t>TGF-β/</w:t>
      </w:r>
      <w:proofErr w:type="spellStart"/>
      <w:r w:rsidRPr="004003D9">
        <w:rPr>
          <w:rFonts w:ascii="Times New Roman" w:hAnsi="Times New Roman" w:cs="Times New Roman"/>
          <w:sz w:val="28"/>
          <w:szCs w:val="28"/>
        </w:rPr>
        <w:t>Smads</w:t>
      </w:r>
      <w:proofErr w:type="spellEnd"/>
      <w:r w:rsidRPr="004003D9">
        <w:rPr>
          <w:rFonts w:ascii="Times New Roman" w:hAnsi="Times New Roman" w:cs="Times New Roman"/>
          <w:sz w:val="28"/>
          <w:szCs w:val="28"/>
        </w:rPr>
        <w:t>信号通路改善糖尿病肾病肾小球硬化及其分子机制研究</w:t>
      </w:r>
      <w:r w:rsidRPr="004003D9">
        <w:rPr>
          <w:rFonts w:ascii="Times New Roman" w:hAnsi="Times New Roman" w:cs="Times New Roman"/>
          <w:sz w:val="28"/>
          <w:szCs w:val="28"/>
        </w:rPr>
        <w:t xml:space="preserve"> (31660334 ),35</w:t>
      </w:r>
      <w:r w:rsidRPr="004003D9">
        <w:rPr>
          <w:rFonts w:ascii="Times New Roman" w:hAnsi="Times New Roman" w:cs="Times New Roman"/>
          <w:sz w:val="28"/>
          <w:szCs w:val="28"/>
        </w:rPr>
        <w:t>万。</w:t>
      </w:r>
    </w:p>
    <w:p w14:paraId="62EA74A0"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3.</w:t>
      </w:r>
      <w:r w:rsidRPr="004003D9">
        <w:rPr>
          <w:rFonts w:ascii="Times New Roman" w:hAnsi="Times New Roman" w:cs="Times New Roman"/>
          <w:sz w:val="28"/>
          <w:szCs w:val="28"/>
        </w:rPr>
        <w:t>江西省科技厅青年科学基金资助项目</w:t>
      </w:r>
      <w:r w:rsidRPr="004003D9">
        <w:rPr>
          <w:rFonts w:ascii="Times New Roman" w:hAnsi="Times New Roman" w:cs="Times New Roman"/>
          <w:sz w:val="28"/>
          <w:szCs w:val="28"/>
        </w:rPr>
        <w:t xml:space="preserve">: </w:t>
      </w:r>
      <w:r w:rsidRPr="004003D9">
        <w:rPr>
          <w:rFonts w:ascii="Times New Roman" w:hAnsi="Times New Roman" w:cs="Times New Roman"/>
          <w:sz w:val="28"/>
          <w:szCs w:val="28"/>
        </w:rPr>
        <w:t>钙敏感受体通过调节</w:t>
      </w:r>
      <w:r w:rsidRPr="004003D9">
        <w:rPr>
          <w:rFonts w:ascii="Times New Roman" w:hAnsi="Times New Roman" w:cs="Times New Roman"/>
          <w:sz w:val="28"/>
          <w:szCs w:val="28"/>
        </w:rPr>
        <w:t>TGF-β/</w:t>
      </w:r>
      <w:proofErr w:type="spellStart"/>
      <w:r w:rsidRPr="004003D9">
        <w:rPr>
          <w:rFonts w:ascii="Times New Roman" w:hAnsi="Times New Roman" w:cs="Times New Roman"/>
          <w:sz w:val="28"/>
          <w:szCs w:val="28"/>
        </w:rPr>
        <w:t>Smads</w:t>
      </w:r>
      <w:proofErr w:type="spellEnd"/>
      <w:r w:rsidRPr="004003D9">
        <w:rPr>
          <w:rFonts w:ascii="Times New Roman" w:hAnsi="Times New Roman" w:cs="Times New Roman"/>
          <w:sz w:val="28"/>
          <w:szCs w:val="28"/>
        </w:rPr>
        <w:t>信号通路改善糖尿病肾病肾小球硬化</w:t>
      </w:r>
      <w:r w:rsidRPr="004003D9">
        <w:rPr>
          <w:rFonts w:ascii="Times New Roman" w:hAnsi="Times New Roman" w:cs="Times New Roman"/>
          <w:sz w:val="28"/>
          <w:szCs w:val="28"/>
        </w:rPr>
        <w:t>(20161BAB215217)</w:t>
      </w:r>
      <w:r w:rsidRPr="004003D9">
        <w:rPr>
          <w:rFonts w:ascii="Times New Roman" w:hAnsi="Times New Roman" w:cs="Times New Roman"/>
          <w:sz w:val="28"/>
          <w:szCs w:val="28"/>
        </w:rPr>
        <w:t>，</w:t>
      </w:r>
      <w:r w:rsidRPr="004003D9">
        <w:rPr>
          <w:rFonts w:ascii="Times New Roman" w:hAnsi="Times New Roman" w:cs="Times New Roman"/>
          <w:sz w:val="28"/>
          <w:szCs w:val="28"/>
        </w:rPr>
        <w:t>5</w:t>
      </w:r>
      <w:r w:rsidRPr="004003D9">
        <w:rPr>
          <w:rFonts w:ascii="Times New Roman" w:hAnsi="Times New Roman" w:cs="Times New Roman"/>
          <w:sz w:val="28"/>
          <w:szCs w:val="28"/>
        </w:rPr>
        <w:t>万</w:t>
      </w:r>
      <w:r w:rsidRPr="004003D9">
        <w:rPr>
          <w:rFonts w:ascii="Times New Roman" w:hAnsi="Times New Roman" w:cs="Times New Roman" w:hint="eastAsia"/>
          <w:sz w:val="28"/>
          <w:szCs w:val="28"/>
        </w:rPr>
        <w:t>。</w:t>
      </w:r>
    </w:p>
    <w:p w14:paraId="5789090C"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4.</w:t>
      </w:r>
      <w:r w:rsidRPr="004003D9">
        <w:rPr>
          <w:rFonts w:ascii="Times New Roman" w:hAnsi="Times New Roman" w:cs="Times New Roman"/>
          <w:sz w:val="28"/>
          <w:szCs w:val="28"/>
        </w:rPr>
        <w:t>赣南医学院科研课题</w:t>
      </w:r>
      <w:r w:rsidRPr="004003D9">
        <w:rPr>
          <w:rFonts w:ascii="Times New Roman" w:hAnsi="Times New Roman" w:cs="Times New Roman"/>
          <w:sz w:val="28"/>
          <w:szCs w:val="28"/>
        </w:rPr>
        <w:t>: Nur77</w:t>
      </w:r>
      <w:r w:rsidRPr="004003D9">
        <w:rPr>
          <w:rFonts w:ascii="Times New Roman" w:hAnsi="Times New Roman" w:cs="Times New Roman"/>
          <w:sz w:val="28"/>
          <w:szCs w:val="28"/>
        </w:rPr>
        <w:t>在</w:t>
      </w:r>
      <w:r w:rsidRPr="004003D9">
        <w:rPr>
          <w:rFonts w:ascii="Times New Roman" w:hAnsi="Times New Roman" w:cs="Times New Roman"/>
          <w:sz w:val="28"/>
          <w:szCs w:val="28"/>
        </w:rPr>
        <w:t>2</w:t>
      </w:r>
      <w:r w:rsidRPr="004003D9">
        <w:rPr>
          <w:rFonts w:ascii="Times New Roman" w:hAnsi="Times New Roman" w:cs="Times New Roman"/>
          <w:sz w:val="28"/>
          <w:szCs w:val="28"/>
        </w:rPr>
        <w:t>型糖尿病中的表达变化及对胰岛</w:t>
      </w:r>
      <w:r w:rsidRPr="004003D9">
        <w:rPr>
          <w:rFonts w:ascii="Times New Roman" w:hAnsi="Times New Roman" w:cs="Times New Roman"/>
          <w:sz w:val="28"/>
          <w:szCs w:val="28"/>
        </w:rPr>
        <w:t>β</w:t>
      </w:r>
      <w:r w:rsidRPr="004003D9">
        <w:rPr>
          <w:rFonts w:ascii="Times New Roman" w:hAnsi="Times New Roman" w:cs="Times New Roman"/>
          <w:sz w:val="28"/>
          <w:szCs w:val="28"/>
        </w:rPr>
        <w:t>细胞分泌功能的影响</w:t>
      </w:r>
      <w:r w:rsidRPr="004003D9">
        <w:rPr>
          <w:rFonts w:ascii="Times New Roman" w:hAnsi="Times New Roman" w:cs="Times New Roman"/>
          <w:sz w:val="28"/>
          <w:szCs w:val="28"/>
        </w:rPr>
        <w:t>(YB201418)</w:t>
      </w:r>
      <w:r w:rsidRPr="004003D9">
        <w:rPr>
          <w:rFonts w:ascii="Times New Roman" w:hAnsi="Times New Roman" w:cs="Times New Roman"/>
          <w:sz w:val="28"/>
          <w:szCs w:val="28"/>
        </w:rPr>
        <w:t>。</w:t>
      </w:r>
      <w:r w:rsidRPr="004003D9">
        <w:rPr>
          <w:rFonts w:ascii="Times New Roman" w:hAnsi="Times New Roman" w:cs="Times New Roman" w:hint="eastAsia"/>
          <w:sz w:val="28"/>
          <w:szCs w:val="28"/>
        </w:rPr>
        <w:t>0</w:t>
      </w:r>
      <w:r w:rsidRPr="004003D9">
        <w:rPr>
          <w:rFonts w:ascii="Times New Roman" w:hAnsi="Times New Roman" w:cs="Times New Roman"/>
          <w:sz w:val="28"/>
          <w:szCs w:val="28"/>
        </w:rPr>
        <w:t>.6</w:t>
      </w:r>
      <w:r w:rsidRPr="004003D9">
        <w:rPr>
          <w:rFonts w:ascii="Times New Roman" w:hAnsi="Times New Roman" w:cs="Times New Roman" w:hint="eastAsia"/>
          <w:sz w:val="28"/>
          <w:szCs w:val="28"/>
        </w:rPr>
        <w:t>万</w:t>
      </w:r>
    </w:p>
    <w:p w14:paraId="3F2CF2EB"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5.</w:t>
      </w:r>
      <w:r w:rsidRPr="004003D9">
        <w:rPr>
          <w:rFonts w:ascii="Times New Roman" w:hAnsi="Times New Roman" w:cs="Times New Roman"/>
          <w:sz w:val="28"/>
          <w:szCs w:val="28"/>
        </w:rPr>
        <w:t>赣南医学院人才科研启动基金课题</w:t>
      </w:r>
      <w:r w:rsidRPr="004003D9">
        <w:rPr>
          <w:rFonts w:ascii="Times New Roman" w:hAnsi="Times New Roman" w:cs="Times New Roman"/>
          <w:sz w:val="28"/>
          <w:szCs w:val="28"/>
        </w:rPr>
        <w:t>: Nur77</w:t>
      </w:r>
      <w:r w:rsidRPr="004003D9">
        <w:rPr>
          <w:rFonts w:ascii="Times New Roman" w:hAnsi="Times New Roman" w:cs="Times New Roman"/>
          <w:sz w:val="28"/>
          <w:szCs w:val="28"/>
        </w:rPr>
        <w:t>在糖尿病肾病肾小球硬</w:t>
      </w:r>
      <w:r w:rsidRPr="004003D9">
        <w:rPr>
          <w:rFonts w:ascii="Times New Roman" w:hAnsi="Times New Roman" w:cs="Times New Roman"/>
          <w:sz w:val="28"/>
          <w:szCs w:val="28"/>
        </w:rPr>
        <w:lastRenderedPageBreak/>
        <w:t>化中的作用及机制研究</w:t>
      </w:r>
      <w:r w:rsidRPr="004003D9">
        <w:rPr>
          <w:rFonts w:ascii="Times New Roman" w:hAnsi="Times New Roman" w:cs="Times New Roman"/>
          <w:sz w:val="28"/>
          <w:szCs w:val="28"/>
        </w:rPr>
        <w:t>(QD201504)</w:t>
      </w:r>
      <w:r w:rsidRPr="004003D9">
        <w:rPr>
          <w:rFonts w:ascii="Times New Roman" w:hAnsi="Times New Roman" w:cs="Times New Roman"/>
          <w:sz w:val="28"/>
          <w:szCs w:val="28"/>
        </w:rPr>
        <w:t>。</w:t>
      </w:r>
      <w:bookmarkStart w:id="9" w:name="OLE_LINK3"/>
      <w:r w:rsidRPr="004003D9">
        <w:rPr>
          <w:rFonts w:ascii="Times New Roman" w:hAnsi="Times New Roman" w:cs="Times New Roman" w:hint="eastAsia"/>
          <w:sz w:val="28"/>
          <w:szCs w:val="28"/>
        </w:rPr>
        <w:t>1</w:t>
      </w:r>
      <w:r w:rsidRPr="004003D9">
        <w:rPr>
          <w:rFonts w:ascii="Times New Roman" w:hAnsi="Times New Roman" w:cs="Times New Roman"/>
          <w:sz w:val="28"/>
          <w:szCs w:val="28"/>
        </w:rPr>
        <w:t>0</w:t>
      </w:r>
      <w:r w:rsidRPr="004003D9">
        <w:rPr>
          <w:rFonts w:ascii="Times New Roman" w:hAnsi="Times New Roman" w:cs="Times New Roman" w:hint="eastAsia"/>
          <w:sz w:val="28"/>
          <w:szCs w:val="28"/>
        </w:rPr>
        <w:t>万</w:t>
      </w:r>
      <w:bookmarkEnd w:id="9"/>
      <w:r w:rsidRPr="004003D9">
        <w:rPr>
          <w:rFonts w:ascii="Times New Roman" w:hAnsi="Times New Roman" w:cs="Times New Roman"/>
          <w:sz w:val="28"/>
          <w:szCs w:val="28"/>
        </w:rPr>
        <w:t>。</w:t>
      </w:r>
    </w:p>
    <w:p w14:paraId="3A6FE7E1"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bCs/>
          <w:sz w:val="28"/>
          <w:szCs w:val="28"/>
        </w:rPr>
        <w:t xml:space="preserve">6. </w:t>
      </w:r>
      <w:r w:rsidRPr="004003D9">
        <w:rPr>
          <w:rFonts w:ascii="Times New Roman" w:hAnsi="Times New Roman" w:cs="Times New Roman"/>
          <w:sz w:val="28"/>
          <w:szCs w:val="28"/>
        </w:rPr>
        <w:t>江西省</w:t>
      </w:r>
      <w:r w:rsidRPr="004003D9">
        <w:rPr>
          <w:rFonts w:ascii="Times New Roman" w:hAnsi="Times New Roman" w:cs="Times New Roman"/>
          <w:sz w:val="28"/>
          <w:szCs w:val="28"/>
        </w:rPr>
        <w:t>2011</w:t>
      </w:r>
      <w:r w:rsidRPr="004003D9">
        <w:rPr>
          <w:rFonts w:ascii="Times New Roman" w:hAnsi="Times New Roman" w:cs="Times New Roman"/>
          <w:sz w:val="28"/>
          <w:szCs w:val="28"/>
        </w:rPr>
        <w:t>协同创新项目：油茶肉质果提取物对</w:t>
      </w:r>
      <w:r w:rsidRPr="004003D9">
        <w:rPr>
          <w:rFonts w:ascii="Times New Roman" w:hAnsi="Times New Roman" w:cs="Times New Roman"/>
          <w:sz w:val="28"/>
          <w:szCs w:val="28"/>
        </w:rPr>
        <w:t>2</w:t>
      </w:r>
      <w:r w:rsidRPr="004003D9">
        <w:rPr>
          <w:rFonts w:ascii="Times New Roman" w:hAnsi="Times New Roman" w:cs="Times New Roman"/>
          <w:sz w:val="28"/>
          <w:szCs w:val="28"/>
        </w:rPr>
        <w:t>型糖尿病小鼠胰岛功能及糖脂代谢的影响</w:t>
      </w:r>
      <w:r w:rsidRPr="004003D9">
        <w:rPr>
          <w:rFonts w:ascii="Times New Roman" w:hAnsi="Times New Roman" w:cs="Times New Roman"/>
          <w:sz w:val="28"/>
          <w:szCs w:val="28"/>
        </w:rPr>
        <w:t>(YK201608)</w:t>
      </w:r>
      <w:r w:rsidRPr="004003D9">
        <w:rPr>
          <w:rFonts w:ascii="Times New Roman" w:hAnsi="Times New Roman" w:cs="Times New Roman"/>
          <w:sz w:val="28"/>
          <w:szCs w:val="28"/>
        </w:rPr>
        <w:t>，</w:t>
      </w:r>
      <w:r w:rsidRPr="004003D9">
        <w:rPr>
          <w:rFonts w:ascii="Times New Roman" w:hAnsi="Times New Roman" w:cs="Times New Roman"/>
          <w:sz w:val="28"/>
          <w:szCs w:val="28"/>
        </w:rPr>
        <w:t>15</w:t>
      </w:r>
      <w:r w:rsidRPr="004003D9">
        <w:rPr>
          <w:rFonts w:ascii="Times New Roman" w:hAnsi="Times New Roman" w:cs="Times New Roman"/>
          <w:sz w:val="28"/>
          <w:szCs w:val="28"/>
        </w:rPr>
        <w:t>万。</w:t>
      </w:r>
    </w:p>
    <w:p w14:paraId="721F79A7"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7.</w:t>
      </w:r>
      <w:r w:rsidRPr="004003D9">
        <w:rPr>
          <w:rFonts w:ascii="Times New Roman" w:hAnsi="Times New Roman" w:cs="Times New Roman"/>
          <w:sz w:val="28"/>
          <w:szCs w:val="28"/>
        </w:rPr>
        <w:t>江西省教学改革课题：多元教学法在生化与分子生物学教学中的应用（</w:t>
      </w:r>
      <w:r w:rsidRPr="004003D9">
        <w:rPr>
          <w:rFonts w:ascii="Times New Roman" w:hAnsi="Times New Roman" w:cs="Times New Roman"/>
          <w:sz w:val="28"/>
          <w:szCs w:val="28"/>
        </w:rPr>
        <w:t>JXJG-13-13-14</w:t>
      </w:r>
      <w:r w:rsidRPr="004003D9">
        <w:rPr>
          <w:rFonts w:ascii="Times New Roman" w:hAnsi="Times New Roman" w:cs="Times New Roman"/>
          <w:sz w:val="28"/>
          <w:szCs w:val="28"/>
        </w:rPr>
        <w:t>）</w:t>
      </w:r>
      <w:r w:rsidRPr="004003D9">
        <w:rPr>
          <w:rFonts w:ascii="Times New Roman" w:hAnsi="Times New Roman" w:cs="Times New Roman" w:hint="eastAsia"/>
          <w:sz w:val="28"/>
          <w:szCs w:val="28"/>
        </w:rPr>
        <w:t>，</w:t>
      </w:r>
      <w:r w:rsidRPr="004003D9">
        <w:rPr>
          <w:rFonts w:ascii="Times New Roman" w:hAnsi="Times New Roman" w:cs="Times New Roman" w:hint="eastAsia"/>
          <w:sz w:val="28"/>
          <w:szCs w:val="28"/>
        </w:rPr>
        <w:t>0</w:t>
      </w:r>
      <w:r w:rsidRPr="004003D9">
        <w:rPr>
          <w:rFonts w:ascii="Times New Roman" w:hAnsi="Times New Roman" w:cs="Times New Roman"/>
          <w:sz w:val="28"/>
          <w:szCs w:val="28"/>
        </w:rPr>
        <w:t>.3</w:t>
      </w:r>
      <w:r w:rsidRPr="004003D9">
        <w:rPr>
          <w:rFonts w:ascii="Times New Roman" w:hAnsi="Times New Roman" w:cs="Times New Roman" w:hint="eastAsia"/>
          <w:sz w:val="28"/>
          <w:szCs w:val="28"/>
        </w:rPr>
        <w:t>万，已结题</w:t>
      </w:r>
      <w:r w:rsidRPr="004003D9">
        <w:rPr>
          <w:rFonts w:ascii="Times New Roman" w:hAnsi="Times New Roman" w:cs="Times New Roman"/>
          <w:sz w:val="28"/>
          <w:szCs w:val="28"/>
        </w:rPr>
        <w:t>。</w:t>
      </w:r>
    </w:p>
    <w:p w14:paraId="3C8AF07B"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8.</w:t>
      </w:r>
      <w:r w:rsidRPr="004003D9">
        <w:rPr>
          <w:rFonts w:ascii="Times New Roman" w:hAnsi="Times New Roman" w:cs="Times New Roman"/>
          <w:sz w:val="28"/>
          <w:szCs w:val="28"/>
        </w:rPr>
        <w:t>江西省卫生计生委中医药科研课题：油茶肉质果醇提物在</w:t>
      </w:r>
      <w:r w:rsidRPr="004003D9">
        <w:rPr>
          <w:rFonts w:ascii="Times New Roman" w:hAnsi="Times New Roman" w:cs="Times New Roman"/>
          <w:sz w:val="28"/>
          <w:szCs w:val="28"/>
        </w:rPr>
        <w:t>2</w:t>
      </w:r>
      <w:r w:rsidRPr="004003D9">
        <w:rPr>
          <w:rFonts w:ascii="Times New Roman" w:hAnsi="Times New Roman" w:cs="Times New Roman"/>
          <w:sz w:val="28"/>
          <w:szCs w:val="28"/>
        </w:rPr>
        <w:t>型糖尿病中的作用研究</w:t>
      </w:r>
      <w:r w:rsidRPr="004003D9">
        <w:rPr>
          <w:rFonts w:ascii="Times New Roman" w:hAnsi="Times New Roman" w:cs="Times New Roman" w:hint="eastAsia"/>
          <w:sz w:val="28"/>
          <w:szCs w:val="28"/>
        </w:rPr>
        <w:t>(</w:t>
      </w:r>
      <w:r w:rsidRPr="004003D9">
        <w:rPr>
          <w:rFonts w:ascii="Times New Roman" w:hAnsi="Times New Roman" w:cs="Times New Roman"/>
          <w:sz w:val="28"/>
          <w:szCs w:val="28"/>
        </w:rPr>
        <w:t>2016A025)</w:t>
      </w:r>
      <w:r w:rsidRPr="004003D9">
        <w:rPr>
          <w:rFonts w:ascii="Times New Roman" w:hAnsi="Times New Roman" w:cs="Times New Roman"/>
          <w:sz w:val="28"/>
          <w:szCs w:val="28"/>
        </w:rPr>
        <w:t>。</w:t>
      </w:r>
      <w:r w:rsidRPr="004003D9">
        <w:rPr>
          <w:rFonts w:ascii="Times New Roman" w:hAnsi="Times New Roman" w:cs="Times New Roman"/>
          <w:sz w:val="28"/>
          <w:szCs w:val="28"/>
        </w:rPr>
        <w:t>0.4</w:t>
      </w:r>
      <w:r w:rsidRPr="004003D9">
        <w:rPr>
          <w:rFonts w:ascii="Times New Roman" w:hAnsi="Times New Roman" w:cs="Times New Roman" w:hint="eastAsia"/>
          <w:sz w:val="28"/>
          <w:szCs w:val="28"/>
        </w:rPr>
        <w:t>万</w:t>
      </w:r>
      <w:r w:rsidRPr="004003D9">
        <w:rPr>
          <w:rFonts w:ascii="Times New Roman" w:hAnsi="Times New Roman" w:cs="Times New Roman"/>
          <w:sz w:val="28"/>
          <w:szCs w:val="28"/>
        </w:rPr>
        <w:t>元</w:t>
      </w:r>
    </w:p>
    <w:p w14:paraId="39387F6B"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9.</w:t>
      </w:r>
      <w:r w:rsidRPr="004003D9">
        <w:rPr>
          <w:rFonts w:ascii="Times New Roman" w:hAnsi="Times New Roman" w:cs="Times New Roman"/>
          <w:sz w:val="28"/>
          <w:szCs w:val="28"/>
        </w:rPr>
        <w:t>江西省教育厅科学技术研究项目：</w:t>
      </w:r>
      <w:r w:rsidRPr="004003D9">
        <w:rPr>
          <w:rFonts w:ascii="Times New Roman" w:hAnsi="Times New Roman" w:cs="Times New Roman"/>
          <w:sz w:val="28"/>
          <w:szCs w:val="28"/>
        </w:rPr>
        <w:t>GdCl3</w:t>
      </w:r>
      <w:r w:rsidRPr="004003D9">
        <w:rPr>
          <w:rFonts w:ascii="Times New Roman" w:hAnsi="Times New Roman" w:cs="Times New Roman"/>
          <w:sz w:val="28"/>
          <w:szCs w:val="28"/>
        </w:rPr>
        <w:t>在糖尿病肾病大鼠肾脏中的保护作用与机制研究（</w:t>
      </w:r>
      <w:r w:rsidRPr="004003D9">
        <w:rPr>
          <w:rFonts w:ascii="Times New Roman" w:hAnsi="Times New Roman" w:cs="Times New Roman"/>
          <w:sz w:val="28"/>
          <w:szCs w:val="28"/>
        </w:rPr>
        <w:t>GJJ160995</w:t>
      </w:r>
      <w:r w:rsidRPr="004003D9">
        <w:rPr>
          <w:rFonts w:ascii="Times New Roman" w:hAnsi="Times New Roman" w:cs="Times New Roman"/>
          <w:sz w:val="28"/>
          <w:szCs w:val="28"/>
        </w:rPr>
        <w:t>）。</w:t>
      </w:r>
      <w:r w:rsidRPr="004003D9">
        <w:rPr>
          <w:rFonts w:ascii="Times New Roman" w:hAnsi="Times New Roman" w:cs="Times New Roman"/>
          <w:sz w:val="28"/>
          <w:szCs w:val="28"/>
        </w:rPr>
        <w:t>3</w:t>
      </w:r>
      <w:r w:rsidRPr="004003D9">
        <w:rPr>
          <w:rFonts w:ascii="Times New Roman" w:hAnsi="Times New Roman" w:cs="Times New Roman"/>
          <w:sz w:val="28"/>
          <w:szCs w:val="28"/>
        </w:rPr>
        <w:t>万元。</w:t>
      </w:r>
    </w:p>
    <w:p w14:paraId="477CF274"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10.</w:t>
      </w:r>
      <w:r w:rsidRPr="004003D9">
        <w:rPr>
          <w:rFonts w:ascii="Times New Roman" w:hAnsi="Times New Roman" w:cs="Times New Roman"/>
          <w:sz w:val="28"/>
          <w:szCs w:val="28"/>
        </w:rPr>
        <w:t>江西省卫生计生委科技计划项目（</w:t>
      </w:r>
      <w:r w:rsidRPr="004003D9">
        <w:rPr>
          <w:rFonts w:ascii="Times New Roman" w:hAnsi="Times New Roman" w:cs="Times New Roman"/>
          <w:sz w:val="28"/>
          <w:szCs w:val="28"/>
        </w:rPr>
        <w:t>20173016</w:t>
      </w:r>
      <w:r w:rsidRPr="004003D9">
        <w:rPr>
          <w:rFonts w:ascii="Times New Roman" w:hAnsi="Times New Roman" w:cs="Times New Roman"/>
          <w:sz w:val="28"/>
          <w:szCs w:val="28"/>
        </w:rPr>
        <w:t>）：龙须藤提取物对糖尿病小鼠胰岛功能及糖脂代谢的影响，</w:t>
      </w:r>
      <w:r w:rsidRPr="004003D9">
        <w:rPr>
          <w:rFonts w:ascii="Times New Roman" w:hAnsi="Times New Roman" w:cs="Times New Roman"/>
          <w:sz w:val="28"/>
          <w:szCs w:val="28"/>
        </w:rPr>
        <w:t>0.4</w:t>
      </w:r>
      <w:r w:rsidRPr="004003D9">
        <w:rPr>
          <w:rFonts w:ascii="Times New Roman" w:hAnsi="Times New Roman" w:cs="Times New Roman" w:hint="eastAsia"/>
          <w:sz w:val="28"/>
          <w:szCs w:val="28"/>
        </w:rPr>
        <w:t>万</w:t>
      </w:r>
      <w:r w:rsidRPr="004003D9">
        <w:rPr>
          <w:rFonts w:ascii="Times New Roman" w:hAnsi="Times New Roman" w:cs="Times New Roman"/>
          <w:sz w:val="28"/>
          <w:szCs w:val="28"/>
        </w:rPr>
        <w:t>元。</w:t>
      </w:r>
    </w:p>
    <w:p w14:paraId="1F6E2A07"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11.</w:t>
      </w:r>
      <w:r w:rsidRPr="004003D9">
        <w:rPr>
          <w:rFonts w:ascii="Times New Roman" w:hAnsi="Times New Roman" w:cs="Times New Roman" w:hint="eastAsia"/>
          <w:sz w:val="28"/>
          <w:szCs w:val="28"/>
        </w:rPr>
        <w:t>赣南医学院科研课题重点项目（</w:t>
      </w:r>
      <w:r w:rsidRPr="004003D9">
        <w:rPr>
          <w:rFonts w:ascii="Times New Roman" w:hAnsi="Times New Roman" w:cs="Times New Roman" w:hint="eastAsia"/>
          <w:sz w:val="28"/>
          <w:szCs w:val="28"/>
        </w:rPr>
        <w:t>Z</w:t>
      </w:r>
      <w:r w:rsidRPr="004003D9">
        <w:rPr>
          <w:rFonts w:ascii="Times New Roman" w:hAnsi="Times New Roman" w:cs="Times New Roman"/>
          <w:sz w:val="28"/>
          <w:szCs w:val="28"/>
        </w:rPr>
        <w:t>D201706</w:t>
      </w:r>
      <w:r w:rsidRPr="004003D9">
        <w:rPr>
          <w:rFonts w:ascii="Times New Roman" w:hAnsi="Times New Roman" w:cs="Times New Roman" w:hint="eastAsia"/>
          <w:sz w:val="28"/>
          <w:szCs w:val="28"/>
        </w:rPr>
        <w:t>），油茶肉质果对</w:t>
      </w:r>
      <w:r w:rsidRPr="004003D9">
        <w:rPr>
          <w:rFonts w:ascii="Times New Roman" w:hAnsi="Times New Roman" w:cs="Times New Roman" w:hint="eastAsia"/>
          <w:sz w:val="28"/>
          <w:szCs w:val="28"/>
        </w:rPr>
        <w:t>2</w:t>
      </w:r>
      <w:r w:rsidRPr="004003D9">
        <w:rPr>
          <w:rFonts w:ascii="Times New Roman" w:hAnsi="Times New Roman" w:cs="Times New Roman" w:hint="eastAsia"/>
          <w:sz w:val="28"/>
          <w:szCs w:val="28"/>
        </w:rPr>
        <w:t>型糖尿病小鼠胰岛功能损伤的修复作用与机制研究，</w:t>
      </w:r>
      <w:r w:rsidRPr="004003D9">
        <w:rPr>
          <w:rFonts w:ascii="Times New Roman" w:hAnsi="Times New Roman" w:cs="Times New Roman" w:hint="eastAsia"/>
          <w:sz w:val="28"/>
          <w:szCs w:val="28"/>
        </w:rPr>
        <w:t>2</w:t>
      </w:r>
      <w:r w:rsidRPr="004003D9">
        <w:rPr>
          <w:rFonts w:ascii="Times New Roman" w:hAnsi="Times New Roman" w:cs="Times New Roman" w:hint="eastAsia"/>
          <w:sz w:val="28"/>
          <w:szCs w:val="28"/>
        </w:rPr>
        <w:t>万。</w:t>
      </w:r>
    </w:p>
    <w:p w14:paraId="604F18DF" w14:textId="77777777" w:rsidR="004003D9" w:rsidRPr="004003D9" w:rsidRDefault="004003D9" w:rsidP="00002610">
      <w:pPr>
        <w:ind w:left="280" w:hangingChars="100" w:hanging="280"/>
        <w:rPr>
          <w:rFonts w:ascii="Times New Roman" w:hAnsi="Times New Roman" w:cs="Times New Roman"/>
          <w:sz w:val="28"/>
          <w:szCs w:val="28"/>
        </w:rPr>
      </w:pPr>
      <w:r w:rsidRPr="004003D9">
        <w:rPr>
          <w:rFonts w:ascii="Times New Roman" w:hAnsi="Times New Roman" w:cs="Times New Roman"/>
          <w:sz w:val="28"/>
          <w:szCs w:val="28"/>
        </w:rPr>
        <w:t>12.</w:t>
      </w:r>
      <w:r w:rsidRPr="004003D9">
        <w:rPr>
          <w:rFonts w:ascii="Times New Roman" w:hAnsi="Times New Roman" w:cs="Times New Roman" w:hint="eastAsia"/>
          <w:sz w:val="28"/>
          <w:szCs w:val="28"/>
        </w:rPr>
        <w:t>赣南医学院科技创新团队项目（</w:t>
      </w:r>
      <w:r w:rsidRPr="004003D9">
        <w:rPr>
          <w:rFonts w:ascii="Times New Roman" w:hAnsi="Times New Roman" w:cs="Times New Roman" w:hint="eastAsia"/>
          <w:sz w:val="28"/>
          <w:szCs w:val="28"/>
        </w:rPr>
        <w:t>T</w:t>
      </w:r>
      <w:r w:rsidRPr="004003D9">
        <w:rPr>
          <w:rFonts w:ascii="Times New Roman" w:hAnsi="Times New Roman" w:cs="Times New Roman"/>
          <w:sz w:val="28"/>
          <w:szCs w:val="28"/>
        </w:rPr>
        <w:t>D201706</w:t>
      </w:r>
      <w:r w:rsidRPr="004003D9">
        <w:rPr>
          <w:rFonts w:ascii="Times New Roman" w:hAnsi="Times New Roman" w:cs="Times New Roman" w:hint="eastAsia"/>
          <w:sz w:val="28"/>
          <w:szCs w:val="28"/>
        </w:rPr>
        <w:t>），糖尿病及其并发症的发病机理生物标志物的筛选及药物的干预作用，</w:t>
      </w:r>
      <w:r w:rsidRPr="004003D9">
        <w:rPr>
          <w:rFonts w:ascii="Times New Roman" w:hAnsi="Times New Roman" w:cs="Times New Roman" w:hint="eastAsia"/>
          <w:sz w:val="28"/>
          <w:szCs w:val="28"/>
        </w:rPr>
        <w:t>2</w:t>
      </w:r>
      <w:r w:rsidRPr="004003D9">
        <w:rPr>
          <w:rFonts w:ascii="Times New Roman" w:hAnsi="Times New Roman" w:cs="Times New Roman"/>
          <w:sz w:val="28"/>
          <w:szCs w:val="28"/>
        </w:rPr>
        <w:t>4</w:t>
      </w:r>
      <w:r w:rsidRPr="004003D9">
        <w:rPr>
          <w:rFonts w:ascii="Times New Roman" w:hAnsi="Times New Roman" w:cs="Times New Roman" w:hint="eastAsia"/>
          <w:sz w:val="28"/>
          <w:szCs w:val="28"/>
        </w:rPr>
        <w:t>万</w:t>
      </w:r>
      <w:r w:rsidRPr="004003D9">
        <w:rPr>
          <w:rFonts w:ascii="Times New Roman" w:hAnsi="Times New Roman" w:cs="Times New Roman"/>
          <w:sz w:val="28"/>
          <w:szCs w:val="28"/>
        </w:rPr>
        <w:t>。</w:t>
      </w:r>
    </w:p>
    <w:p w14:paraId="5A9AD626" w14:textId="77777777" w:rsidR="00564171" w:rsidRPr="004003D9" w:rsidRDefault="00564171">
      <w:pPr>
        <w:rPr>
          <w:rFonts w:ascii="Times New Roman" w:hAnsi="Times New Roman" w:cs="Times New Roman"/>
          <w:sz w:val="28"/>
          <w:szCs w:val="28"/>
        </w:rPr>
      </w:pPr>
    </w:p>
    <w:p w14:paraId="450EDCA1" w14:textId="485C97E1" w:rsidR="007B1947" w:rsidRDefault="007B1947"/>
    <w:p w14:paraId="498178C6" w14:textId="77777777" w:rsidR="007B1947" w:rsidRDefault="007B1947"/>
    <w:p w14:paraId="1E631730" w14:textId="26AEF9F2" w:rsidR="007B1947" w:rsidRDefault="007B1947"/>
    <w:p w14:paraId="14BBA6A5" w14:textId="77777777" w:rsidR="007B1947" w:rsidRDefault="007B1947"/>
    <w:p w14:paraId="31F77BD6" w14:textId="77777777" w:rsidR="007B1947" w:rsidRDefault="007B1947"/>
    <w:p w14:paraId="251FC6A5" w14:textId="782BE8E6" w:rsidR="003A0F76" w:rsidRDefault="003A0F76"/>
    <w:sectPr w:rsidR="003A0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7DD4" w14:textId="77777777" w:rsidR="003A2BA6" w:rsidRDefault="003A2BA6" w:rsidP="007B1947">
      <w:r>
        <w:separator/>
      </w:r>
    </w:p>
  </w:endnote>
  <w:endnote w:type="continuationSeparator" w:id="0">
    <w:p w14:paraId="1F02F860" w14:textId="77777777" w:rsidR="003A2BA6" w:rsidRDefault="003A2BA6" w:rsidP="007B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7C174" w14:textId="77777777" w:rsidR="003A2BA6" w:rsidRDefault="003A2BA6" w:rsidP="007B1947">
      <w:r>
        <w:separator/>
      </w:r>
    </w:p>
  </w:footnote>
  <w:footnote w:type="continuationSeparator" w:id="0">
    <w:p w14:paraId="0F57DCF9" w14:textId="77777777" w:rsidR="003A2BA6" w:rsidRDefault="003A2BA6" w:rsidP="007B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17E"/>
    <w:multiLevelType w:val="hybridMultilevel"/>
    <w:tmpl w:val="C9369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C3"/>
    <w:rsid w:val="00002610"/>
    <w:rsid w:val="00014131"/>
    <w:rsid w:val="0013363D"/>
    <w:rsid w:val="00135FC3"/>
    <w:rsid w:val="00380159"/>
    <w:rsid w:val="003A0F76"/>
    <w:rsid w:val="003A2BA6"/>
    <w:rsid w:val="004003D9"/>
    <w:rsid w:val="00564171"/>
    <w:rsid w:val="006C2E8B"/>
    <w:rsid w:val="006F279C"/>
    <w:rsid w:val="006F4B1B"/>
    <w:rsid w:val="007B1947"/>
    <w:rsid w:val="009D407F"/>
    <w:rsid w:val="00A22E4B"/>
    <w:rsid w:val="00BD2E43"/>
    <w:rsid w:val="00BE6E6F"/>
    <w:rsid w:val="00CA006F"/>
    <w:rsid w:val="00CA3D48"/>
    <w:rsid w:val="00E62E1D"/>
    <w:rsid w:val="00F8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09EFB"/>
  <w15:chartTrackingRefBased/>
  <w15:docId w15:val="{E7251343-B4F1-452E-A630-378EC4C2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9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1947"/>
    <w:rPr>
      <w:sz w:val="18"/>
      <w:szCs w:val="18"/>
    </w:rPr>
  </w:style>
  <w:style w:type="paragraph" w:styleId="a5">
    <w:name w:val="footer"/>
    <w:basedOn w:val="a"/>
    <w:link w:val="a6"/>
    <w:uiPriority w:val="99"/>
    <w:unhideWhenUsed/>
    <w:rsid w:val="007B1947"/>
    <w:pPr>
      <w:tabs>
        <w:tab w:val="center" w:pos="4153"/>
        <w:tab w:val="right" w:pos="8306"/>
      </w:tabs>
      <w:snapToGrid w:val="0"/>
      <w:jc w:val="left"/>
    </w:pPr>
    <w:rPr>
      <w:sz w:val="18"/>
      <w:szCs w:val="18"/>
    </w:rPr>
  </w:style>
  <w:style w:type="character" w:customStyle="1" w:styleId="a6">
    <w:name w:val="页脚 字符"/>
    <w:basedOn w:val="a0"/>
    <w:link w:val="a5"/>
    <w:uiPriority w:val="99"/>
    <w:rsid w:val="007B1947"/>
    <w:rPr>
      <w:sz w:val="18"/>
      <w:szCs w:val="18"/>
    </w:rPr>
  </w:style>
  <w:style w:type="character" w:styleId="a7">
    <w:name w:val="Hyperlink"/>
    <w:basedOn w:val="a0"/>
    <w:uiPriority w:val="99"/>
    <w:unhideWhenUsed/>
    <w:rsid w:val="00564171"/>
    <w:rPr>
      <w:color w:val="0563C1" w:themeColor="hyperlink"/>
      <w:u w:val="single"/>
    </w:rPr>
  </w:style>
  <w:style w:type="character" w:styleId="a8">
    <w:name w:val="Unresolved Mention"/>
    <w:basedOn w:val="a0"/>
    <w:uiPriority w:val="99"/>
    <w:semiHidden/>
    <w:unhideWhenUsed/>
    <w:rsid w:val="00564171"/>
    <w:rPr>
      <w:color w:val="605E5C"/>
      <w:shd w:val="clear" w:color="auto" w:fill="E1DFDD"/>
    </w:rPr>
  </w:style>
  <w:style w:type="paragraph" w:styleId="a9">
    <w:name w:val="List Paragraph"/>
    <w:basedOn w:val="a"/>
    <w:uiPriority w:val="34"/>
    <w:qFormat/>
    <w:rsid w:val="001336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suzhen2005@126.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黄山木兰</dc:creator>
  <cp:keywords/>
  <dc:description/>
  <cp:lastModifiedBy>黄山木兰</cp:lastModifiedBy>
  <cp:revision>15</cp:revision>
  <dcterms:created xsi:type="dcterms:W3CDTF">2019-10-07T14:57:00Z</dcterms:created>
  <dcterms:modified xsi:type="dcterms:W3CDTF">2019-10-10T14:04:00Z</dcterms:modified>
</cp:coreProperties>
</file>